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328E" w14:textId="77777777" w:rsidR="00077CC2" w:rsidRDefault="00077CC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14:paraId="220A547E" w14:textId="03D12DEA" w:rsidR="004F5704" w:rsidRDefault="009F5CF5" w:rsidP="00C25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0" distR="0" wp14:anchorId="1436CE8D" wp14:editId="213AA93A">
            <wp:extent cx="981710" cy="9753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57E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                                                      </w:t>
      </w:r>
      <w:r w:rsidR="00FE1D88"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0" distR="0" wp14:anchorId="55BDC733" wp14:editId="39621BCC">
            <wp:extent cx="1329055" cy="35369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57E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A057E"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  <w:t xml:space="preserve"> </w:t>
      </w:r>
      <w:r w:rsidR="004F5704"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  <w:t>ТАБЛИЦА</w:t>
      </w:r>
    </w:p>
    <w:p w14:paraId="015836A0" w14:textId="44AD4747" w:rsidR="004F5704" w:rsidRDefault="004F5704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 </w:t>
      </w:r>
      <w:r w:rsidR="009F5CF5" w:rsidRPr="009F5CF5">
        <w:rPr>
          <w:rFonts w:ascii="Bookman Old Style" w:eastAsia="Bookman Old Style" w:hAnsi="Bookman Old Style" w:cs="Bookman Old Style"/>
          <w:b/>
          <w:sz w:val="36"/>
          <w:szCs w:val="36"/>
        </w:rPr>
        <w:t>VI зимней Спартакиады ветеранов спорта Красноярского</w:t>
      </w:r>
      <w:r w:rsidR="009F5CF5"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 края</w:t>
      </w:r>
    </w:p>
    <w:p w14:paraId="3044CF38" w14:textId="77777777" w:rsidR="009F5CF5" w:rsidRDefault="009F5CF5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 w:rsidRPr="009F5CF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Муниципальные районы/муниципальные округа </w:t>
      </w:r>
    </w:p>
    <w:p w14:paraId="7DEB44D8" w14:textId="61BF9D11" w:rsidR="00B35195" w:rsidRDefault="006750A3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(За 5-7 места</w:t>
      </w:r>
      <w:r w:rsidR="00F274E3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)</w:t>
      </w:r>
    </w:p>
    <w:p w14:paraId="51F9D9C9" w14:textId="474CFC1A" w:rsidR="00B35195" w:rsidRDefault="00633BF7" w:rsidP="00B3519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09-11</w:t>
      </w:r>
      <w:r w:rsidR="00A924DA" w:rsidRPr="00A924DA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 декабря 2022 года                                                          г. </w:t>
      </w:r>
      <w:proofErr w:type="spellStart"/>
      <w:r w:rsidR="00A924DA" w:rsidRPr="00A924DA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Лесосибирск</w:t>
      </w:r>
      <w:proofErr w:type="spellEnd"/>
    </w:p>
    <w:tbl>
      <w:tblPr>
        <w:tblStyle w:val="a5"/>
        <w:tblpPr w:leftFromText="180" w:rightFromText="180" w:vertAnchor="text" w:horzAnchor="margin" w:tblpXSpec="center" w:tblpY="123"/>
        <w:tblW w:w="11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790"/>
        <w:gridCol w:w="1172"/>
        <w:gridCol w:w="1134"/>
        <w:gridCol w:w="1134"/>
        <w:gridCol w:w="1428"/>
        <w:gridCol w:w="1843"/>
        <w:gridCol w:w="1559"/>
      </w:tblGrid>
      <w:tr w:rsidR="006750A3" w:rsidRPr="00B46F2E" w14:paraId="6B6D1756" w14:textId="77777777" w:rsidTr="006750A3">
        <w:trPr>
          <w:trHeight w:val="704"/>
        </w:trPr>
        <w:tc>
          <w:tcPr>
            <w:tcW w:w="579" w:type="dxa"/>
            <w:vAlign w:val="center"/>
          </w:tcPr>
          <w:p w14:paraId="30344B3A" w14:textId="77777777" w:rsidR="006750A3" w:rsidRDefault="006750A3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№</w:t>
            </w:r>
          </w:p>
        </w:tc>
        <w:tc>
          <w:tcPr>
            <w:tcW w:w="2790" w:type="dxa"/>
            <w:vAlign w:val="center"/>
          </w:tcPr>
          <w:p w14:paraId="6136C543" w14:textId="77777777" w:rsidR="006750A3" w:rsidRDefault="006750A3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40"/>
                <w:szCs w:val="40"/>
              </w:rPr>
              <w:t>Команда</w:t>
            </w:r>
          </w:p>
        </w:tc>
        <w:tc>
          <w:tcPr>
            <w:tcW w:w="1172" w:type="dxa"/>
            <w:vAlign w:val="center"/>
          </w:tcPr>
          <w:p w14:paraId="0D3A94D7" w14:textId="77777777" w:rsidR="006750A3" w:rsidRDefault="006750A3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1B6CB0B5" w14:textId="77777777" w:rsidR="006750A3" w:rsidRDefault="006750A3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33C3D6DD" w14:textId="77777777" w:rsidR="006750A3" w:rsidRDefault="006750A3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1428" w:type="dxa"/>
            <w:vAlign w:val="center"/>
          </w:tcPr>
          <w:p w14:paraId="7C32B969" w14:textId="77777777" w:rsidR="006750A3" w:rsidRDefault="006750A3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843" w:type="dxa"/>
            <w:vAlign w:val="center"/>
          </w:tcPr>
          <w:p w14:paraId="40FFEA01" w14:textId="77777777" w:rsidR="006750A3" w:rsidRDefault="006750A3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Мячи</w:t>
            </w:r>
          </w:p>
        </w:tc>
        <w:tc>
          <w:tcPr>
            <w:tcW w:w="1559" w:type="dxa"/>
            <w:vAlign w:val="center"/>
          </w:tcPr>
          <w:p w14:paraId="34C101C1" w14:textId="77777777" w:rsidR="006750A3" w:rsidRDefault="006750A3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6750A3" w14:paraId="375E84E5" w14:textId="77777777" w:rsidTr="00042E55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5325305B" w14:textId="77777777" w:rsidR="006750A3" w:rsidRDefault="006750A3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BD0579" w14:textId="59FA9A5D" w:rsidR="006750A3" w:rsidRPr="00FE1D88" w:rsidRDefault="006750A3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Казачинский</w:t>
            </w:r>
            <w:proofErr w:type="spellEnd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 </w:t>
            </w:r>
            <w:r w:rsidRPr="00FE1D88">
              <w:rPr>
                <w:sz w:val="28"/>
                <w:szCs w:val="28"/>
              </w:rPr>
              <w:t xml:space="preserve"> </w:t>
            </w:r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172" w:type="dxa"/>
            <w:shd w:val="clear" w:color="auto" w:fill="00B0F0"/>
          </w:tcPr>
          <w:p w14:paraId="7287DACE" w14:textId="77777777" w:rsidR="006750A3" w:rsidRPr="00507F97" w:rsidRDefault="006750A3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E20798" w14:textId="329BB21A" w:rsidR="006750A3" w:rsidRPr="00390B00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3-1</w:t>
            </w:r>
          </w:p>
        </w:tc>
        <w:tc>
          <w:tcPr>
            <w:tcW w:w="1134" w:type="dxa"/>
          </w:tcPr>
          <w:p w14:paraId="6FB9115F" w14:textId="652235E0" w:rsidR="006750A3" w:rsidRPr="00390B00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3-0</w:t>
            </w:r>
          </w:p>
        </w:tc>
        <w:tc>
          <w:tcPr>
            <w:tcW w:w="1428" w:type="dxa"/>
            <w:vAlign w:val="center"/>
          </w:tcPr>
          <w:p w14:paraId="1109557B" w14:textId="76533E75" w:rsidR="006750A3" w:rsidRPr="00507F97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1843" w:type="dxa"/>
          </w:tcPr>
          <w:p w14:paraId="70DD2B98" w14:textId="77777777" w:rsidR="00390B00" w:rsidRPr="00390B00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6-1</w:t>
            </w:r>
          </w:p>
          <w:p w14:paraId="472383CB" w14:textId="6FDE5A64" w:rsidR="006750A3" w:rsidRPr="00390B00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+5</w:t>
            </w:r>
          </w:p>
        </w:tc>
        <w:tc>
          <w:tcPr>
            <w:tcW w:w="1559" w:type="dxa"/>
          </w:tcPr>
          <w:p w14:paraId="3883E7C0" w14:textId="12BDAD34" w:rsidR="006750A3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  <w:t>1</w:t>
            </w:r>
          </w:p>
        </w:tc>
      </w:tr>
      <w:tr w:rsidR="006750A3" w14:paraId="7AA54309" w14:textId="77777777" w:rsidTr="00042E55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401D1E5B" w14:textId="77777777" w:rsidR="006750A3" w:rsidRDefault="006750A3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2268BE" w14:textId="7E0810D6" w:rsidR="006750A3" w:rsidRPr="00FE1D88" w:rsidRDefault="006750A3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Балахтинский</w:t>
            </w:r>
            <w:proofErr w:type="spellEnd"/>
            <w:r w:rsidRPr="00FE1D88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72" w:type="dxa"/>
            <w:shd w:val="clear" w:color="auto" w:fill="auto"/>
          </w:tcPr>
          <w:p w14:paraId="1B191924" w14:textId="1A0C4E3D" w:rsidR="006750A3" w:rsidRPr="00390B00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1-3</w:t>
            </w:r>
          </w:p>
        </w:tc>
        <w:tc>
          <w:tcPr>
            <w:tcW w:w="1134" w:type="dxa"/>
            <w:shd w:val="clear" w:color="auto" w:fill="00B0F0"/>
          </w:tcPr>
          <w:p w14:paraId="2CE644EF" w14:textId="77777777" w:rsidR="006750A3" w:rsidRPr="00507F97" w:rsidRDefault="006750A3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F33541" w14:textId="2FA2EE2A" w:rsidR="006750A3" w:rsidRPr="00883C5B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3-0</w:t>
            </w:r>
          </w:p>
        </w:tc>
        <w:tc>
          <w:tcPr>
            <w:tcW w:w="1428" w:type="dxa"/>
            <w:vAlign w:val="center"/>
          </w:tcPr>
          <w:p w14:paraId="1AD34BA7" w14:textId="4A701306" w:rsidR="006750A3" w:rsidRPr="00507F97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14:paraId="14A1D1E0" w14:textId="77777777" w:rsidR="00390B00" w:rsidRPr="00390B00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4-3</w:t>
            </w:r>
          </w:p>
          <w:p w14:paraId="192E3DFF" w14:textId="1EFD3C58" w:rsidR="006750A3" w:rsidRPr="00390B00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+1</w:t>
            </w:r>
          </w:p>
        </w:tc>
        <w:tc>
          <w:tcPr>
            <w:tcW w:w="1559" w:type="dxa"/>
          </w:tcPr>
          <w:p w14:paraId="1E0D2DDD" w14:textId="11AA6827" w:rsidR="006750A3" w:rsidRDefault="00390B00" w:rsidP="006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  <w:t>2</w:t>
            </w:r>
          </w:p>
        </w:tc>
      </w:tr>
      <w:tr w:rsidR="006750A3" w14:paraId="2C26E69B" w14:textId="77777777" w:rsidTr="006750A3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3109A29D" w14:textId="77777777" w:rsidR="006750A3" w:rsidRDefault="006750A3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B01BB4" w14:textId="7CAFF4C2" w:rsidR="006750A3" w:rsidRPr="00FE1D88" w:rsidRDefault="00704422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Ачинский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72" w:type="dxa"/>
            <w:shd w:val="clear" w:color="auto" w:fill="auto"/>
          </w:tcPr>
          <w:p w14:paraId="775E143B" w14:textId="6C79C9A9" w:rsidR="006750A3" w:rsidRPr="00883C5B" w:rsidRDefault="00390B00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0-3</w:t>
            </w:r>
          </w:p>
        </w:tc>
        <w:tc>
          <w:tcPr>
            <w:tcW w:w="1134" w:type="dxa"/>
          </w:tcPr>
          <w:p w14:paraId="47868612" w14:textId="173A38D4" w:rsidR="006750A3" w:rsidRPr="00883C5B" w:rsidRDefault="00390B00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0-3</w:t>
            </w:r>
          </w:p>
        </w:tc>
        <w:tc>
          <w:tcPr>
            <w:tcW w:w="1134" w:type="dxa"/>
            <w:shd w:val="clear" w:color="auto" w:fill="00B0F0"/>
          </w:tcPr>
          <w:p w14:paraId="0ED23D61" w14:textId="77777777" w:rsidR="006750A3" w:rsidRPr="00507F97" w:rsidRDefault="006750A3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496C920C" w14:textId="79D2332F" w:rsidR="006750A3" w:rsidRPr="00507F97" w:rsidRDefault="00390B00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  <w:t>0</w:t>
            </w:r>
          </w:p>
        </w:tc>
        <w:tc>
          <w:tcPr>
            <w:tcW w:w="1843" w:type="dxa"/>
          </w:tcPr>
          <w:p w14:paraId="5C7B6152" w14:textId="77777777" w:rsidR="00390B00" w:rsidRPr="00390B00" w:rsidRDefault="00390B00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0-6</w:t>
            </w:r>
          </w:p>
          <w:p w14:paraId="574D0F1F" w14:textId="04515F35" w:rsidR="006750A3" w:rsidRPr="00390B00" w:rsidRDefault="00390B00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390B00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-6</w:t>
            </w:r>
          </w:p>
        </w:tc>
        <w:tc>
          <w:tcPr>
            <w:tcW w:w="1559" w:type="dxa"/>
          </w:tcPr>
          <w:p w14:paraId="424A0176" w14:textId="516A65DA" w:rsidR="006750A3" w:rsidRDefault="00390B00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  <w:t>3</w:t>
            </w:r>
          </w:p>
        </w:tc>
      </w:tr>
    </w:tbl>
    <w:p w14:paraId="6AECAEED" w14:textId="77777777" w:rsidR="00077CC2" w:rsidRDefault="00077CC2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63EB6CCE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50C0C1EE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bookmarkStart w:id="0" w:name="_GoBack"/>
      <w:bookmarkEnd w:id="0"/>
    </w:p>
    <w:p w14:paraId="63AC1E13" w14:textId="5D0AABEC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7D726196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23EF3312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1630F944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33514DB6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1963AAA0" w14:textId="77777777" w:rsidR="00B92C38" w:rsidRDefault="00B92C38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1F95724D" w14:textId="77777777" w:rsidR="00B92C38" w:rsidRDefault="00B92C38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434EB3F6" w14:textId="77777777" w:rsidR="00B92C38" w:rsidRDefault="00B92C38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42B56EDD" w14:textId="77777777" w:rsidR="00B92C38" w:rsidRPr="00B92C38" w:rsidRDefault="00B92C38" w:rsidP="00B92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 w:rsidRPr="00B92C38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 xml:space="preserve">Главный судья                    П.И. </w:t>
      </w:r>
      <w:proofErr w:type="spellStart"/>
      <w:r w:rsidRPr="00B92C38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Бовкун</w:t>
      </w:r>
      <w:proofErr w:type="spellEnd"/>
    </w:p>
    <w:p w14:paraId="3D5AC2DA" w14:textId="456AE1D6" w:rsidR="00B92C38" w:rsidRDefault="00B92C38" w:rsidP="00B92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 w:rsidRPr="00B92C38"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Главный секретарь                 Н.П. Батраков</w:t>
      </w:r>
    </w:p>
    <w:sectPr w:rsidR="00B92C38">
      <w:pgSz w:w="16838" w:h="11906" w:orient="landscape"/>
      <w:pgMar w:top="357" w:right="794" w:bottom="374" w:left="79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2"/>
    <w:rsid w:val="00034302"/>
    <w:rsid w:val="00077501"/>
    <w:rsid w:val="00077CC2"/>
    <w:rsid w:val="00081EE2"/>
    <w:rsid w:val="0008752E"/>
    <w:rsid w:val="002153D6"/>
    <w:rsid w:val="002F19EA"/>
    <w:rsid w:val="00352042"/>
    <w:rsid w:val="00390B00"/>
    <w:rsid w:val="004F5704"/>
    <w:rsid w:val="00507F97"/>
    <w:rsid w:val="00593EB5"/>
    <w:rsid w:val="005D2EE4"/>
    <w:rsid w:val="00626E96"/>
    <w:rsid w:val="00633BF7"/>
    <w:rsid w:val="006750A3"/>
    <w:rsid w:val="006A057E"/>
    <w:rsid w:val="00704422"/>
    <w:rsid w:val="00754D8D"/>
    <w:rsid w:val="00883C5B"/>
    <w:rsid w:val="00972224"/>
    <w:rsid w:val="009F5CF5"/>
    <w:rsid w:val="00A924DA"/>
    <w:rsid w:val="00B35195"/>
    <w:rsid w:val="00B46F2E"/>
    <w:rsid w:val="00B92C38"/>
    <w:rsid w:val="00BD7AEE"/>
    <w:rsid w:val="00BE36AD"/>
    <w:rsid w:val="00C51029"/>
    <w:rsid w:val="00D27B11"/>
    <w:rsid w:val="00DD1581"/>
    <w:rsid w:val="00E32F8B"/>
    <w:rsid w:val="00EB113A"/>
    <w:rsid w:val="00F274E3"/>
    <w:rsid w:val="00FC54AD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2022-12-09T07:12:00Z</cp:lastPrinted>
  <dcterms:created xsi:type="dcterms:W3CDTF">2022-12-10T07:42:00Z</dcterms:created>
  <dcterms:modified xsi:type="dcterms:W3CDTF">2022-12-10T07:54:00Z</dcterms:modified>
</cp:coreProperties>
</file>