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B89" w:rsidRPr="004D7BC4" w:rsidRDefault="00037B89" w:rsidP="00275D6C">
      <w:pPr>
        <w:ind w:firstLine="5670"/>
        <w:jc w:val="both"/>
        <w:rPr>
          <w:sz w:val="28"/>
          <w:szCs w:val="28"/>
        </w:rPr>
      </w:pPr>
      <w:r w:rsidRPr="004D7BC4">
        <w:rPr>
          <w:sz w:val="28"/>
          <w:szCs w:val="28"/>
        </w:rPr>
        <w:t>УТВЕРЖДАЮ</w:t>
      </w:r>
    </w:p>
    <w:p w:rsidR="00E511FE" w:rsidRDefault="00030DC7" w:rsidP="00275D6C">
      <w:pPr>
        <w:ind w:firstLine="5670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д</w:t>
      </w:r>
      <w:r w:rsidR="00037B89" w:rsidRPr="004D7BC4">
        <w:rPr>
          <w:sz w:val="28"/>
          <w:szCs w:val="28"/>
        </w:rPr>
        <w:t>иректор</w:t>
      </w:r>
      <w:r>
        <w:rPr>
          <w:sz w:val="28"/>
          <w:szCs w:val="28"/>
        </w:rPr>
        <w:t>а</w:t>
      </w:r>
      <w:r w:rsidR="00037B89" w:rsidRPr="004D7BC4">
        <w:rPr>
          <w:sz w:val="28"/>
          <w:szCs w:val="28"/>
        </w:rPr>
        <w:t xml:space="preserve"> </w:t>
      </w:r>
    </w:p>
    <w:p w:rsidR="00037B89" w:rsidRPr="004D7BC4" w:rsidRDefault="00037B89" w:rsidP="00275D6C">
      <w:pPr>
        <w:ind w:firstLine="5670"/>
        <w:jc w:val="both"/>
        <w:rPr>
          <w:sz w:val="28"/>
          <w:szCs w:val="28"/>
        </w:rPr>
      </w:pPr>
      <w:r w:rsidRPr="004D7BC4">
        <w:rPr>
          <w:sz w:val="28"/>
          <w:szCs w:val="28"/>
        </w:rPr>
        <w:t>КГАУ «</w:t>
      </w:r>
      <w:r w:rsidR="00E511FE">
        <w:rPr>
          <w:sz w:val="28"/>
          <w:szCs w:val="28"/>
        </w:rPr>
        <w:t>ЦСП</w:t>
      </w:r>
      <w:r w:rsidRPr="004D7BC4">
        <w:rPr>
          <w:sz w:val="28"/>
          <w:szCs w:val="28"/>
        </w:rPr>
        <w:t>»</w:t>
      </w:r>
    </w:p>
    <w:p w:rsidR="00037B89" w:rsidRPr="004D7BC4" w:rsidRDefault="00037B89" w:rsidP="00275D6C">
      <w:pPr>
        <w:ind w:firstLine="5670"/>
        <w:jc w:val="both"/>
        <w:rPr>
          <w:sz w:val="28"/>
          <w:szCs w:val="28"/>
        </w:rPr>
      </w:pPr>
      <w:r w:rsidRPr="004D7BC4">
        <w:rPr>
          <w:sz w:val="28"/>
          <w:szCs w:val="28"/>
        </w:rPr>
        <w:t xml:space="preserve">_____________ </w:t>
      </w:r>
      <w:r w:rsidR="00030DC7">
        <w:rPr>
          <w:sz w:val="28"/>
          <w:szCs w:val="28"/>
        </w:rPr>
        <w:t>В.И. Мусиенко</w:t>
      </w:r>
    </w:p>
    <w:p w:rsidR="00037B89" w:rsidRPr="004D7BC4" w:rsidRDefault="00414E59" w:rsidP="00275D6C">
      <w:pPr>
        <w:ind w:firstLine="5670"/>
        <w:jc w:val="both"/>
        <w:rPr>
          <w:sz w:val="28"/>
          <w:szCs w:val="28"/>
        </w:rPr>
      </w:pPr>
      <w:r>
        <w:rPr>
          <w:sz w:val="28"/>
          <w:szCs w:val="28"/>
        </w:rPr>
        <w:t>«___»_______________ 201</w:t>
      </w:r>
      <w:r w:rsidR="00C64002">
        <w:rPr>
          <w:sz w:val="28"/>
          <w:szCs w:val="28"/>
        </w:rPr>
        <w:t>9</w:t>
      </w:r>
      <w:r w:rsidR="00037B89" w:rsidRPr="004D7BC4">
        <w:rPr>
          <w:sz w:val="28"/>
          <w:szCs w:val="28"/>
        </w:rPr>
        <w:t xml:space="preserve"> г</w:t>
      </w:r>
      <w:r w:rsidR="005E4604">
        <w:rPr>
          <w:sz w:val="28"/>
          <w:szCs w:val="28"/>
        </w:rPr>
        <w:t>.</w:t>
      </w:r>
    </w:p>
    <w:p w:rsidR="00037B89" w:rsidRDefault="00037B89" w:rsidP="00275D6C">
      <w:pPr>
        <w:jc w:val="center"/>
        <w:rPr>
          <w:b/>
        </w:rPr>
      </w:pPr>
    </w:p>
    <w:p w:rsidR="00EB5B8C" w:rsidRPr="00D67C4F" w:rsidRDefault="00EB5B8C" w:rsidP="00275D6C">
      <w:pPr>
        <w:jc w:val="center"/>
        <w:rPr>
          <w:b/>
          <w:sz w:val="28"/>
          <w:szCs w:val="28"/>
        </w:rPr>
      </w:pPr>
      <w:r w:rsidRPr="00D67C4F">
        <w:rPr>
          <w:b/>
          <w:sz w:val="28"/>
          <w:szCs w:val="28"/>
        </w:rPr>
        <w:t>О</w:t>
      </w:r>
      <w:r w:rsidR="006817CF" w:rsidRPr="00D67C4F">
        <w:rPr>
          <w:b/>
          <w:sz w:val="28"/>
          <w:szCs w:val="28"/>
        </w:rPr>
        <w:t>тчет главного судьи</w:t>
      </w:r>
    </w:p>
    <w:p w:rsidR="00EB5B8C" w:rsidRDefault="00EB5B8C" w:rsidP="00275D6C">
      <w:pPr>
        <w:jc w:val="center"/>
        <w:rPr>
          <w:b/>
        </w:rPr>
      </w:pPr>
    </w:p>
    <w:tbl>
      <w:tblPr>
        <w:tblW w:w="10598" w:type="dxa"/>
        <w:tblLook w:val="01E0" w:firstRow="1" w:lastRow="1" w:firstColumn="1" w:lastColumn="1" w:noHBand="0" w:noVBand="0"/>
      </w:tblPr>
      <w:tblGrid>
        <w:gridCol w:w="10598"/>
      </w:tblGrid>
      <w:tr w:rsidR="00EB5B8C" w:rsidTr="008B4E0C">
        <w:tc>
          <w:tcPr>
            <w:tcW w:w="10598" w:type="dxa"/>
            <w:tcBorders>
              <w:bottom w:val="single" w:sz="4" w:space="0" w:color="auto"/>
            </w:tcBorders>
          </w:tcPr>
          <w:p w:rsidR="00EB5B8C" w:rsidRPr="00C46AFA" w:rsidRDefault="00E511FE" w:rsidP="00C64002">
            <w:pPr>
              <w:jc w:val="center"/>
              <w:rPr>
                <w:b/>
                <w:sz w:val="28"/>
                <w:szCs w:val="28"/>
              </w:rPr>
            </w:pPr>
            <w:r w:rsidRPr="007978B9">
              <w:rPr>
                <w:b/>
                <w:sz w:val="28"/>
                <w:szCs w:val="28"/>
              </w:rPr>
              <w:t xml:space="preserve">СОРЕВНОВАНИЙ ПО </w:t>
            </w:r>
            <w:r w:rsidR="00C46AFA">
              <w:rPr>
                <w:b/>
                <w:sz w:val="28"/>
                <w:szCs w:val="28"/>
              </w:rPr>
              <w:t>ПОЛИАТЛОНУ(3-БОРЬЕ С ЛЫЖНОЙ ГОНКОЙ)</w:t>
            </w:r>
          </w:p>
        </w:tc>
      </w:tr>
      <w:tr w:rsidR="00EB5B8C" w:rsidRPr="00E33B23" w:rsidTr="002F71C5">
        <w:tc>
          <w:tcPr>
            <w:tcW w:w="10598" w:type="dxa"/>
            <w:tcBorders>
              <w:top w:val="single" w:sz="4" w:space="0" w:color="auto"/>
            </w:tcBorders>
          </w:tcPr>
          <w:p w:rsidR="00EB5B8C" w:rsidRPr="00E33B23" w:rsidRDefault="004D7BC4" w:rsidP="00275D6C">
            <w:pPr>
              <w:jc w:val="center"/>
              <w:rPr>
                <w:sz w:val="16"/>
                <w:szCs w:val="16"/>
              </w:rPr>
            </w:pPr>
            <w:r w:rsidRPr="00E33B23">
              <w:rPr>
                <w:sz w:val="16"/>
                <w:szCs w:val="16"/>
              </w:rPr>
              <w:t xml:space="preserve">(наименование </w:t>
            </w:r>
            <w:r w:rsidR="002F71C5">
              <w:rPr>
                <w:sz w:val="16"/>
                <w:szCs w:val="16"/>
              </w:rPr>
              <w:t>согласно положению/регламенту о соревновании</w:t>
            </w:r>
            <w:r w:rsidRPr="00E33B23">
              <w:rPr>
                <w:sz w:val="16"/>
                <w:szCs w:val="16"/>
              </w:rPr>
              <w:t>)</w:t>
            </w:r>
          </w:p>
        </w:tc>
      </w:tr>
      <w:tr w:rsidR="002F71C5" w:rsidRPr="00310843" w:rsidTr="00D30F02">
        <w:trPr>
          <w:trHeight w:val="445"/>
        </w:trPr>
        <w:tc>
          <w:tcPr>
            <w:tcW w:w="10598" w:type="dxa"/>
            <w:tcBorders>
              <w:bottom w:val="single" w:sz="4" w:space="0" w:color="auto"/>
            </w:tcBorders>
            <w:vAlign w:val="bottom"/>
          </w:tcPr>
          <w:p w:rsidR="000D70FD" w:rsidRPr="00B67190" w:rsidRDefault="00B67190" w:rsidP="00C6400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V</w:t>
            </w:r>
            <w:r w:rsidRPr="00B67190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зимняя Спартакиада ветеранов спорта среди городских округов и </w:t>
            </w:r>
          </w:p>
        </w:tc>
      </w:tr>
      <w:tr w:rsidR="00B67190" w:rsidRPr="00310843" w:rsidTr="00D30F02">
        <w:trPr>
          <w:trHeight w:val="445"/>
        </w:trPr>
        <w:tc>
          <w:tcPr>
            <w:tcW w:w="10598" w:type="dxa"/>
            <w:tcBorders>
              <w:bottom w:val="single" w:sz="4" w:space="0" w:color="auto"/>
            </w:tcBorders>
            <w:vAlign w:val="bottom"/>
          </w:tcPr>
          <w:p w:rsidR="00B67190" w:rsidRPr="00B67190" w:rsidRDefault="00B67190" w:rsidP="00DA5D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муниципальных районов Красноярского края(</w:t>
            </w:r>
            <w:r w:rsidR="00DA5DD9">
              <w:rPr>
                <w:b/>
                <w:sz w:val="28"/>
                <w:szCs w:val="28"/>
              </w:rPr>
              <w:t>городские округа</w:t>
            </w:r>
            <w:r>
              <w:rPr>
                <w:b/>
                <w:sz w:val="28"/>
                <w:szCs w:val="28"/>
              </w:rPr>
              <w:t>)</w:t>
            </w:r>
          </w:p>
        </w:tc>
      </w:tr>
      <w:tr w:rsidR="00EB5B8C" w:rsidTr="002F71C5">
        <w:tc>
          <w:tcPr>
            <w:tcW w:w="10598" w:type="dxa"/>
            <w:tcBorders>
              <w:top w:val="single" w:sz="4" w:space="0" w:color="auto"/>
              <w:bottom w:val="single" w:sz="4" w:space="0" w:color="auto"/>
            </w:tcBorders>
          </w:tcPr>
          <w:p w:rsidR="002F71C5" w:rsidRPr="00601FB6" w:rsidRDefault="002F71C5" w:rsidP="00275D6C">
            <w:pPr>
              <w:jc w:val="both"/>
              <w:rPr>
                <w:sz w:val="16"/>
                <w:szCs w:val="16"/>
              </w:rPr>
            </w:pPr>
          </w:p>
          <w:p w:rsidR="00EB5B8C" w:rsidRPr="00E33B23" w:rsidRDefault="00EB5B8C" w:rsidP="00B67190">
            <w:pPr>
              <w:jc w:val="both"/>
              <w:rPr>
                <w:sz w:val="28"/>
                <w:szCs w:val="28"/>
              </w:rPr>
            </w:pPr>
            <w:r w:rsidRPr="00E33B23">
              <w:rPr>
                <w:sz w:val="28"/>
                <w:szCs w:val="28"/>
              </w:rPr>
              <w:t>Место проведения</w:t>
            </w:r>
            <w:r w:rsidR="002008B0" w:rsidRPr="00E33B23">
              <w:rPr>
                <w:sz w:val="28"/>
                <w:szCs w:val="28"/>
              </w:rPr>
              <w:t xml:space="preserve">: </w:t>
            </w:r>
            <w:r w:rsidR="00A6567A">
              <w:rPr>
                <w:sz w:val="28"/>
                <w:szCs w:val="28"/>
              </w:rPr>
              <w:t xml:space="preserve"> </w:t>
            </w:r>
            <w:r w:rsidR="00C46AFA">
              <w:rPr>
                <w:sz w:val="28"/>
                <w:szCs w:val="28"/>
              </w:rPr>
              <w:t xml:space="preserve">Красноярский край, </w:t>
            </w:r>
            <w:r w:rsidR="00B67190">
              <w:rPr>
                <w:sz w:val="28"/>
                <w:szCs w:val="28"/>
              </w:rPr>
              <w:t>г. Красноярск</w:t>
            </w:r>
            <w:r w:rsidR="00C46AFA">
              <w:rPr>
                <w:sz w:val="28"/>
                <w:szCs w:val="28"/>
              </w:rPr>
              <w:t>,</w:t>
            </w:r>
            <w:r w:rsidR="00B67190">
              <w:rPr>
                <w:sz w:val="28"/>
                <w:szCs w:val="28"/>
              </w:rPr>
              <w:t xml:space="preserve"> СК «Академия биатлона» </w:t>
            </w:r>
          </w:p>
        </w:tc>
      </w:tr>
      <w:tr w:rsidR="004D7BC4" w:rsidTr="002F71C5">
        <w:tc>
          <w:tcPr>
            <w:tcW w:w="10598" w:type="dxa"/>
            <w:tcBorders>
              <w:top w:val="single" w:sz="4" w:space="0" w:color="auto"/>
            </w:tcBorders>
          </w:tcPr>
          <w:p w:rsidR="004D7BC4" w:rsidRPr="00E33B23" w:rsidRDefault="004D7BC4" w:rsidP="00275D6C">
            <w:pPr>
              <w:jc w:val="center"/>
              <w:rPr>
                <w:sz w:val="16"/>
                <w:szCs w:val="16"/>
              </w:rPr>
            </w:pPr>
            <w:r w:rsidRPr="00E33B23">
              <w:rPr>
                <w:sz w:val="16"/>
                <w:szCs w:val="16"/>
              </w:rPr>
              <w:t>(</w:t>
            </w:r>
            <w:r w:rsidR="002F71C5">
              <w:rPr>
                <w:sz w:val="16"/>
                <w:szCs w:val="16"/>
              </w:rPr>
              <w:t>город/район</w:t>
            </w:r>
            <w:r w:rsidRPr="00E33B23">
              <w:rPr>
                <w:sz w:val="16"/>
                <w:szCs w:val="16"/>
              </w:rPr>
              <w:t xml:space="preserve"> края</w:t>
            </w:r>
            <w:r w:rsidR="00577ADD">
              <w:rPr>
                <w:sz w:val="16"/>
                <w:szCs w:val="16"/>
              </w:rPr>
              <w:t>, поселок/село</w:t>
            </w:r>
            <w:r w:rsidRPr="00E33B23">
              <w:rPr>
                <w:sz w:val="16"/>
                <w:szCs w:val="16"/>
              </w:rPr>
              <w:t xml:space="preserve">, </w:t>
            </w:r>
            <w:r w:rsidR="002F71C5">
              <w:rPr>
                <w:sz w:val="16"/>
                <w:szCs w:val="16"/>
              </w:rPr>
              <w:t xml:space="preserve">наименование </w:t>
            </w:r>
            <w:r w:rsidRPr="00E33B23">
              <w:rPr>
                <w:sz w:val="16"/>
                <w:szCs w:val="16"/>
              </w:rPr>
              <w:t>спортивно</w:t>
            </w:r>
            <w:r w:rsidR="002F71C5">
              <w:rPr>
                <w:sz w:val="16"/>
                <w:szCs w:val="16"/>
              </w:rPr>
              <w:t>го</w:t>
            </w:r>
            <w:r w:rsidRPr="00E33B23">
              <w:rPr>
                <w:sz w:val="16"/>
                <w:szCs w:val="16"/>
              </w:rPr>
              <w:t xml:space="preserve"> сооружени</w:t>
            </w:r>
            <w:r w:rsidR="002F71C5">
              <w:rPr>
                <w:sz w:val="16"/>
                <w:szCs w:val="16"/>
              </w:rPr>
              <w:t>я</w:t>
            </w:r>
            <w:r w:rsidRPr="00E33B23">
              <w:rPr>
                <w:sz w:val="16"/>
                <w:szCs w:val="16"/>
              </w:rPr>
              <w:t>)</w:t>
            </w:r>
          </w:p>
        </w:tc>
      </w:tr>
      <w:tr w:rsidR="00EB5B8C" w:rsidTr="002F71C5">
        <w:tc>
          <w:tcPr>
            <w:tcW w:w="10598" w:type="dxa"/>
            <w:tcBorders>
              <w:bottom w:val="single" w:sz="4" w:space="0" w:color="auto"/>
            </w:tcBorders>
          </w:tcPr>
          <w:p w:rsidR="002F71C5" w:rsidRDefault="002F71C5" w:rsidP="00275D6C">
            <w:pPr>
              <w:jc w:val="both"/>
              <w:rPr>
                <w:sz w:val="28"/>
                <w:szCs w:val="28"/>
              </w:rPr>
            </w:pPr>
          </w:p>
          <w:p w:rsidR="00EB5B8C" w:rsidRPr="00E33B23" w:rsidRDefault="00037B89" w:rsidP="00C64002">
            <w:pPr>
              <w:rPr>
                <w:sz w:val="28"/>
                <w:szCs w:val="28"/>
              </w:rPr>
            </w:pPr>
            <w:r w:rsidRPr="007978B9">
              <w:rPr>
                <w:sz w:val="28"/>
                <w:szCs w:val="28"/>
              </w:rPr>
              <w:t>Сроки</w:t>
            </w:r>
            <w:r w:rsidR="00EB5B8C" w:rsidRPr="007978B9">
              <w:rPr>
                <w:sz w:val="28"/>
                <w:szCs w:val="28"/>
              </w:rPr>
              <w:t xml:space="preserve"> проведения</w:t>
            </w:r>
            <w:r w:rsidR="00042073" w:rsidRPr="007978B9">
              <w:rPr>
                <w:sz w:val="28"/>
                <w:szCs w:val="28"/>
              </w:rPr>
              <w:t>:</w:t>
            </w:r>
            <w:r w:rsidR="00B67190">
              <w:rPr>
                <w:b/>
                <w:sz w:val="28"/>
                <w:szCs w:val="28"/>
              </w:rPr>
              <w:t>06-08.12</w:t>
            </w:r>
            <w:r w:rsidR="00C46AFA">
              <w:rPr>
                <w:b/>
                <w:sz w:val="28"/>
                <w:szCs w:val="28"/>
              </w:rPr>
              <w:t>.2019г.</w:t>
            </w:r>
            <w:r w:rsidR="001A37B4">
              <w:rPr>
                <w:b/>
                <w:sz w:val="28"/>
                <w:szCs w:val="28"/>
              </w:rPr>
              <w:t xml:space="preserve"> (3 соревновательных дня).</w:t>
            </w:r>
          </w:p>
        </w:tc>
      </w:tr>
      <w:tr w:rsidR="002F71C5" w:rsidTr="002F71C5">
        <w:tc>
          <w:tcPr>
            <w:tcW w:w="10598" w:type="dxa"/>
            <w:tcBorders>
              <w:top w:val="single" w:sz="4" w:space="0" w:color="auto"/>
            </w:tcBorders>
          </w:tcPr>
          <w:p w:rsidR="002F71C5" w:rsidRPr="00E33B23" w:rsidRDefault="002F71C5" w:rsidP="00275D6C">
            <w:pPr>
              <w:jc w:val="center"/>
              <w:rPr>
                <w:sz w:val="16"/>
                <w:szCs w:val="16"/>
              </w:rPr>
            </w:pPr>
            <w:r w:rsidRPr="00E33B23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число</w:t>
            </w:r>
            <w:r w:rsidR="004B2D06">
              <w:rPr>
                <w:sz w:val="16"/>
                <w:szCs w:val="16"/>
              </w:rPr>
              <w:t>, месяц, количество соревновательных/игровых дней</w:t>
            </w:r>
            <w:r w:rsidRPr="00E33B23">
              <w:rPr>
                <w:sz w:val="16"/>
                <w:szCs w:val="16"/>
              </w:rPr>
              <w:t>)</w:t>
            </w:r>
          </w:p>
        </w:tc>
      </w:tr>
    </w:tbl>
    <w:p w:rsidR="002F71C5" w:rsidRDefault="00EB5B8C" w:rsidP="00275D6C">
      <w:pPr>
        <w:numPr>
          <w:ilvl w:val="0"/>
          <w:numId w:val="1"/>
        </w:numPr>
        <w:tabs>
          <w:tab w:val="clear" w:pos="1080"/>
          <w:tab w:val="num" w:pos="284"/>
        </w:tabs>
        <w:ind w:left="0" w:firstLine="0"/>
        <w:rPr>
          <w:sz w:val="28"/>
          <w:szCs w:val="28"/>
        </w:rPr>
      </w:pPr>
      <w:r w:rsidRPr="001B7C08">
        <w:rPr>
          <w:sz w:val="28"/>
          <w:szCs w:val="28"/>
        </w:rPr>
        <w:t>УЧАСТНИКИ</w:t>
      </w:r>
      <w:r w:rsidR="002F71C5" w:rsidRPr="001B7C08">
        <w:rPr>
          <w:sz w:val="28"/>
          <w:szCs w:val="28"/>
        </w:rPr>
        <w:t>:</w:t>
      </w:r>
    </w:p>
    <w:p w:rsidR="00EB5B8C" w:rsidRPr="001B7C08" w:rsidRDefault="00643393" w:rsidP="00275D6C">
      <w:pPr>
        <w:rPr>
          <w:sz w:val="28"/>
          <w:szCs w:val="28"/>
        </w:rPr>
      </w:pPr>
      <w:r>
        <w:rPr>
          <w:sz w:val="28"/>
          <w:szCs w:val="28"/>
        </w:rPr>
        <w:t xml:space="preserve">команды </w:t>
      </w:r>
      <w:r w:rsidR="008375A3" w:rsidRPr="008375A3">
        <w:rPr>
          <w:sz w:val="28"/>
          <w:szCs w:val="28"/>
        </w:rPr>
        <w:t>муниципальных районов</w:t>
      </w:r>
      <w:r w:rsidR="008375A3" w:rsidRPr="00310843">
        <w:rPr>
          <w:b/>
          <w:sz w:val="28"/>
          <w:szCs w:val="28"/>
        </w:rPr>
        <w:t xml:space="preserve"> </w:t>
      </w:r>
      <w:r w:rsidR="00275D6C">
        <w:rPr>
          <w:sz w:val="28"/>
          <w:szCs w:val="28"/>
        </w:rPr>
        <w:t xml:space="preserve">Красноярского </w:t>
      </w:r>
      <w:r>
        <w:rPr>
          <w:sz w:val="28"/>
          <w:szCs w:val="28"/>
        </w:rPr>
        <w:t>края</w:t>
      </w:r>
      <w:r w:rsidR="00D30F02">
        <w:rPr>
          <w:sz w:val="28"/>
          <w:szCs w:val="28"/>
        </w:rPr>
        <w:t xml:space="preserve"> 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5"/>
        <w:gridCol w:w="1370"/>
        <w:gridCol w:w="1964"/>
        <w:gridCol w:w="1686"/>
        <w:gridCol w:w="1662"/>
        <w:gridCol w:w="2059"/>
      </w:tblGrid>
      <w:tr w:rsidR="00727679" w:rsidTr="004B2D06">
        <w:trPr>
          <w:trHeight w:val="340"/>
        </w:trPr>
        <w:tc>
          <w:tcPr>
            <w:tcW w:w="10456" w:type="dxa"/>
            <w:gridSpan w:val="6"/>
            <w:tcBorders>
              <w:top w:val="nil"/>
              <w:left w:val="nil"/>
              <w:right w:val="nil"/>
            </w:tcBorders>
          </w:tcPr>
          <w:p w:rsidR="00727679" w:rsidRDefault="00DA5DD9" w:rsidP="000D70FD">
            <w:pPr>
              <w:ind w:right="-108"/>
              <w:jc w:val="both"/>
              <w:rPr>
                <w:b/>
              </w:rPr>
            </w:pPr>
            <w:r>
              <w:rPr>
                <w:b/>
              </w:rPr>
              <w:t>г. Ачинск(6</w:t>
            </w:r>
            <w:r w:rsidR="00A52604">
              <w:rPr>
                <w:b/>
              </w:rPr>
              <w:t>)</w:t>
            </w:r>
            <w:r w:rsidR="00C46AFA">
              <w:rPr>
                <w:b/>
              </w:rPr>
              <w:t xml:space="preserve">, </w:t>
            </w:r>
            <w:r>
              <w:rPr>
                <w:b/>
              </w:rPr>
              <w:t>ЗАТО г. Железногорск(4</w:t>
            </w:r>
            <w:r w:rsidR="00A52604">
              <w:rPr>
                <w:b/>
              </w:rPr>
              <w:t>)</w:t>
            </w:r>
            <w:r w:rsidR="00C46AFA">
              <w:rPr>
                <w:b/>
              </w:rPr>
              <w:t xml:space="preserve">, </w:t>
            </w:r>
            <w:r>
              <w:rPr>
                <w:b/>
              </w:rPr>
              <w:t>г. Канск(5</w:t>
            </w:r>
            <w:r w:rsidR="00A52604">
              <w:rPr>
                <w:b/>
              </w:rPr>
              <w:t>)</w:t>
            </w:r>
            <w:r w:rsidR="00C46AFA">
              <w:rPr>
                <w:b/>
              </w:rPr>
              <w:t xml:space="preserve">, </w:t>
            </w:r>
            <w:r>
              <w:rPr>
                <w:b/>
              </w:rPr>
              <w:t>г. Дивногорск(5</w:t>
            </w:r>
            <w:r w:rsidR="00A52604">
              <w:rPr>
                <w:b/>
              </w:rPr>
              <w:t>)</w:t>
            </w:r>
            <w:r w:rsidR="00C46AFA">
              <w:rPr>
                <w:b/>
              </w:rPr>
              <w:t xml:space="preserve">, </w:t>
            </w:r>
            <w:r>
              <w:rPr>
                <w:b/>
              </w:rPr>
              <w:t>г. Красноярск, Железнодорожный район(4</w:t>
            </w:r>
            <w:r w:rsidR="00A52604">
              <w:rPr>
                <w:b/>
              </w:rPr>
              <w:t>)</w:t>
            </w:r>
            <w:r w:rsidR="00C46AFA">
              <w:rPr>
                <w:b/>
              </w:rPr>
              <w:t xml:space="preserve">, </w:t>
            </w:r>
            <w:r>
              <w:rPr>
                <w:b/>
              </w:rPr>
              <w:t>г. Красноясрк, Октябрьский район(1</w:t>
            </w:r>
            <w:r w:rsidR="00A52604">
              <w:rPr>
                <w:b/>
              </w:rPr>
              <w:t>)</w:t>
            </w:r>
            <w:r w:rsidR="00FB3FDC">
              <w:rPr>
                <w:b/>
              </w:rPr>
              <w:t xml:space="preserve">, </w:t>
            </w:r>
            <w:r>
              <w:rPr>
                <w:b/>
              </w:rPr>
              <w:t>г. Лесосибирск(4</w:t>
            </w:r>
            <w:r w:rsidR="00A52604">
              <w:rPr>
                <w:b/>
              </w:rPr>
              <w:t>)</w:t>
            </w:r>
            <w:r w:rsidR="00C46AFA">
              <w:rPr>
                <w:b/>
              </w:rPr>
              <w:t xml:space="preserve">, </w:t>
            </w:r>
            <w:r>
              <w:rPr>
                <w:b/>
              </w:rPr>
              <w:t>ЗАТО г. Зеленогорск(6</w:t>
            </w:r>
            <w:r w:rsidR="00A52604">
              <w:rPr>
                <w:b/>
              </w:rPr>
              <w:t>)</w:t>
            </w:r>
            <w:r w:rsidR="00C46AFA">
              <w:rPr>
                <w:b/>
              </w:rPr>
              <w:t xml:space="preserve">, </w:t>
            </w:r>
            <w:r>
              <w:rPr>
                <w:b/>
              </w:rPr>
              <w:t>г. Минусинск(5</w:t>
            </w:r>
            <w:r w:rsidR="00A52604">
              <w:rPr>
                <w:b/>
              </w:rPr>
              <w:t>)</w:t>
            </w:r>
            <w:r w:rsidR="00FB3FDC">
              <w:rPr>
                <w:b/>
              </w:rPr>
              <w:t xml:space="preserve">, </w:t>
            </w:r>
            <w:r>
              <w:rPr>
                <w:b/>
              </w:rPr>
              <w:t>г. Назарово(4</w:t>
            </w:r>
            <w:r w:rsidR="00FB3FDC">
              <w:rPr>
                <w:b/>
              </w:rPr>
              <w:t xml:space="preserve">), </w:t>
            </w:r>
            <w:r>
              <w:rPr>
                <w:b/>
              </w:rPr>
              <w:t>г. Красноярск Советский район(6</w:t>
            </w:r>
            <w:r w:rsidR="00FB3FDC">
              <w:rPr>
                <w:b/>
              </w:rPr>
              <w:t xml:space="preserve">), </w:t>
            </w:r>
            <w:r>
              <w:rPr>
                <w:b/>
              </w:rPr>
              <w:t>г. Красноярск Ленинский район(2).</w:t>
            </w:r>
          </w:p>
          <w:p w:rsidR="00B67190" w:rsidRPr="00FB1CA9" w:rsidRDefault="00B67190" w:rsidP="000D70FD">
            <w:pPr>
              <w:ind w:right="-108"/>
              <w:jc w:val="both"/>
              <w:rPr>
                <w:b/>
              </w:rPr>
            </w:pPr>
          </w:p>
        </w:tc>
      </w:tr>
      <w:tr w:rsidR="004A5CD0" w:rsidRPr="00037B89" w:rsidTr="004B2D06">
        <w:trPr>
          <w:trHeight w:val="340"/>
        </w:trPr>
        <w:tc>
          <w:tcPr>
            <w:tcW w:w="10456" w:type="dxa"/>
            <w:gridSpan w:val="6"/>
            <w:tcBorders>
              <w:left w:val="nil"/>
              <w:right w:val="nil"/>
            </w:tcBorders>
          </w:tcPr>
          <w:p w:rsidR="004A5CD0" w:rsidRPr="00614E10" w:rsidRDefault="004A5CD0" w:rsidP="00275D6C">
            <w:pPr>
              <w:rPr>
                <w:sz w:val="28"/>
                <w:szCs w:val="28"/>
              </w:rPr>
            </w:pPr>
          </w:p>
        </w:tc>
      </w:tr>
      <w:tr w:rsidR="004B2D06" w:rsidRPr="00601FB6" w:rsidTr="004B2D06">
        <w:tc>
          <w:tcPr>
            <w:tcW w:w="1715" w:type="dxa"/>
            <w:vMerge w:val="restart"/>
            <w:vAlign w:val="center"/>
          </w:tcPr>
          <w:p w:rsidR="004B2D06" w:rsidRPr="00601FB6" w:rsidRDefault="004B2D06" w:rsidP="00275D6C">
            <w:pPr>
              <w:jc w:val="center"/>
              <w:rPr>
                <w:sz w:val="22"/>
                <w:szCs w:val="22"/>
              </w:rPr>
            </w:pPr>
            <w:r w:rsidRPr="00601FB6">
              <w:rPr>
                <w:sz w:val="22"/>
                <w:szCs w:val="22"/>
              </w:rPr>
              <w:t>Участники</w:t>
            </w:r>
          </w:p>
        </w:tc>
        <w:tc>
          <w:tcPr>
            <w:tcW w:w="1370" w:type="dxa"/>
            <w:vMerge w:val="restart"/>
            <w:vAlign w:val="center"/>
          </w:tcPr>
          <w:p w:rsidR="004B2D06" w:rsidRPr="00601FB6" w:rsidRDefault="004B2D06" w:rsidP="00275D6C">
            <w:pPr>
              <w:jc w:val="center"/>
              <w:rPr>
                <w:sz w:val="22"/>
                <w:szCs w:val="22"/>
              </w:rPr>
            </w:pPr>
            <w:r w:rsidRPr="00601FB6">
              <w:rPr>
                <w:sz w:val="22"/>
                <w:szCs w:val="22"/>
              </w:rPr>
              <w:t>Всего</w:t>
            </w:r>
          </w:p>
        </w:tc>
        <w:tc>
          <w:tcPr>
            <w:tcW w:w="7371" w:type="dxa"/>
            <w:gridSpan w:val="4"/>
          </w:tcPr>
          <w:p w:rsidR="004B2D06" w:rsidRPr="00601FB6" w:rsidRDefault="004B2D06" w:rsidP="00275D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имеющие спортивные звания и разряды</w:t>
            </w:r>
          </w:p>
        </w:tc>
      </w:tr>
      <w:tr w:rsidR="004B2D06" w:rsidRPr="00601FB6" w:rsidTr="004B2D06">
        <w:tc>
          <w:tcPr>
            <w:tcW w:w="1715" w:type="dxa"/>
            <w:vMerge/>
            <w:vAlign w:val="center"/>
          </w:tcPr>
          <w:p w:rsidR="004B2D06" w:rsidRPr="00601FB6" w:rsidRDefault="004B2D06" w:rsidP="00275D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  <w:vMerge/>
            <w:vAlign w:val="center"/>
          </w:tcPr>
          <w:p w:rsidR="004B2D06" w:rsidRPr="00601FB6" w:rsidRDefault="004B2D06" w:rsidP="00275D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64" w:type="dxa"/>
            <w:vAlign w:val="center"/>
          </w:tcPr>
          <w:p w:rsidR="004B2D06" w:rsidRPr="00601FB6" w:rsidRDefault="004B2D06" w:rsidP="00275D6C">
            <w:pPr>
              <w:jc w:val="center"/>
              <w:rPr>
                <w:sz w:val="22"/>
                <w:szCs w:val="22"/>
              </w:rPr>
            </w:pPr>
            <w:r w:rsidRPr="00601FB6">
              <w:rPr>
                <w:sz w:val="22"/>
                <w:szCs w:val="22"/>
              </w:rPr>
              <w:t>ЗМС/МСМК/МС</w:t>
            </w:r>
          </w:p>
        </w:tc>
        <w:tc>
          <w:tcPr>
            <w:tcW w:w="1686" w:type="dxa"/>
            <w:vAlign w:val="center"/>
          </w:tcPr>
          <w:p w:rsidR="004B2D06" w:rsidRPr="00601FB6" w:rsidRDefault="004B2D06" w:rsidP="00275D6C">
            <w:pPr>
              <w:jc w:val="center"/>
              <w:rPr>
                <w:sz w:val="22"/>
                <w:szCs w:val="22"/>
              </w:rPr>
            </w:pPr>
            <w:r w:rsidRPr="00601FB6">
              <w:rPr>
                <w:sz w:val="22"/>
                <w:szCs w:val="22"/>
              </w:rPr>
              <w:t>КМС</w:t>
            </w:r>
          </w:p>
        </w:tc>
        <w:tc>
          <w:tcPr>
            <w:tcW w:w="1662" w:type="dxa"/>
            <w:vAlign w:val="center"/>
          </w:tcPr>
          <w:p w:rsidR="004B2D06" w:rsidRPr="004B2D06" w:rsidRDefault="004B2D06" w:rsidP="00275D6C">
            <w:pPr>
              <w:jc w:val="center"/>
              <w:rPr>
                <w:sz w:val="22"/>
                <w:szCs w:val="22"/>
              </w:rPr>
            </w:pPr>
            <w:r w:rsidRPr="00601FB6">
              <w:rPr>
                <w:sz w:val="22"/>
                <w:szCs w:val="22"/>
                <w:lang w:val="en-US"/>
              </w:rPr>
              <w:t>I</w:t>
            </w:r>
            <w:r>
              <w:rPr>
                <w:sz w:val="22"/>
                <w:szCs w:val="22"/>
              </w:rPr>
              <w:t xml:space="preserve"> разряд</w:t>
            </w:r>
          </w:p>
        </w:tc>
        <w:tc>
          <w:tcPr>
            <w:tcW w:w="2059" w:type="dxa"/>
            <w:vAlign w:val="center"/>
          </w:tcPr>
          <w:p w:rsidR="004B2D06" w:rsidRPr="00601FB6" w:rsidRDefault="004B2D06" w:rsidP="00275D6C">
            <w:pPr>
              <w:jc w:val="center"/>
              <w:rPr>
                <w:sz w:val="22"/>
                <w:szCs w:val="22"/>
              </w:rPr>
            </w:pPr>
            <w:r w:rsidRPr="00601FB6">
              <w:rPr>
                <w:sz w:val="22"/>
                <w:szCs w:val="22"/>
              </w:rPr>
              <w:t>Массовые разряды</w:t>
            </w:r>
          </w:p>
        </w:tc>
      </w:tr>
      <w:tr w:rsidR="00124954" w:rsidTr="004B2D06">
        <w:tc>
          <w:tcPr>
            <w:tcW w:w="1715" w:type="dxa"/>
          </w:tcPr>
          <w:p w:rsidR="00124954" w:rsidRPr="00E33B23" w:rsidRDefault="004B2D06" w:rsidP="00275D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Мужчины</w:t>
            </w:r>
          </w:p>
        </w:tc>
        <w:tc>
          <w:tcPr>
            <w:tcW w:w="1370" w:type="dxa"/>
          </w:tcPr>
          <w:p w:rsidR="00124954" w:rsidRPr="00E33B23" w:rsidRDefault="00DA5DD9" w:rsidP="00275D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964" w:type="dxa"/>
          </w:tcPr>
          <w:p w:rsidR="00614E10" w:rsidRPr="00E33B23" w:rsidRDefault="00617A7B" w:rsidP="00275D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86" w:type="dxa"/>
          </w:tcPr>
          <w:p w:rsidR="00124954" w:rsidRPr="00E33B23" w:rsidRDefault="00DA5DD9" w:rsidP="00275D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62" w:type="dxa"/>
          </w:tcPr>
          <w:p w:rsidR="00124954" w:rsidRPr="00E33B23" w:rsidRDefault="00617A7B" w:rsidP="00275D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059" w:type="dxa"/>
          </w:tcPr>
          <w:p w:rsidR="00124954" w:rsidRPr="00E33B23" w:rsidRDefault="00DA5DD9" w:rsidP="00275D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124954" w:rsidTr="004B2D06">
        <w:tc>
          <w:tcPr>
            <w:tcW w:w="1715" w:type="dxa"/>
          </w:tcPr>
          <w:p w:rsidR="00124954" w:rsidRPr="00E33B23" w:rsidRDefault="004B2D06" w:rsidP="00275D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Женщины</w:t>
            </w:r>
          </w:p>
        </w:tc>
        <w:tc>
          <w:tcPr>
            <w:tcW w:w="1370" w:type="dxa"/>
          </w:tcPr>
          <w:p w:rsidR="00124954" w:rsidRPr="00E33B23" w:rsidRDefault="00DA5DD9" w:rsidP="00275D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964" w:type="dxa"/>
          </w:tcPr>
          <w:p w:rsidR="00124954" w:rsidRPr="00E33B23" w:rsidRDefault="00DA5DD9" w:rsidP="00275D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86" w:type="dxa"/>
          </w:tcPr>
          <w:p w:rsidR="00124954" w:rsidRPr="00E33B23" w:rsidRDefault="00C46AFA" w:rsidP="00275D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62" w:type="dxa"/>
          </w:tcPr>
          <w:p w:rsidR="00124954" w:rsidRPr="00E33B23" w:rsidRDefault="00617A7B" w:rsidP="00275D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059" w:type="dxa"/>
          </w:tcPr>
          <w:p w:rsidR="00124954" w:rsidRPr="00E33B23" w:rsidRDefault="00DA5DD9" w:rsidP="00275D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24954" w:rsidTr="004B2D06">
        <w:tc>
          <w:tcPr>
            <w:tcW w:w="1715" w:type="dxa"/>
          </w:tcPr>
          <w:p w:rsidR="00124954" w:rsidRPr="00E33B23" w:rsidRDefault="00124954" w:rsidP="00275D6C">
            <w:pPr>
              <w:rPr>
                <w:sz w:val="28"/>
                <w:szCs w:val="28"/>
              </w:rPr>
            </w:pPr>
            <w:r w:rsidRPr="00E33B23">
              <w:rPr>
                <w:sz w:val="28"/>
                <w:szCs w:val="28"/>
              </w:rPr>
              <w:t>ИТОГО:</w:t>
            </w:r>
          </w:p>
        </w:tc>
        <w:tc>
          <w:tcPr>
            <w:tcW w:w="1370" w:type="dxa"/>
          </w:tcPr>
          <w:p w:rsidR="00124954" w:rsidRPr="00E33B23" w:rsidRDefault="00DA5DD9" w:rsidP="00275D6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52</w:t>
            </w:r>
          </w:p>
        </w:tc>
        <w:tc>
          <w:tcPr>
            <w:tcW w:w="1964" w:type="dxa"/>
          </w:tcPr>
          <w:p w:rsidR="00124954" w:rsidRPr="00E33B23" w:rsidRDefault="00DA5DD9" w:rsidP="00275D6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686" w:type="dxa"/>
          </w:tcPr>
          <w:p w:rsidR="00124954" w:rsidRPr="00E33B23" w:rsidRDefault="00DA5DD9" w:rsidP="00275D6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662" w:type="dxa"/>
          </w:tcPr>
          <w:p w:rsidR="00124954" w:rsidRPr="00E33B23" w:rsidRDefault="00617A7B" w:rsidP="00275D6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2059" w:type="dxa"/>
          </w:tcPr>
          <w:p w:rsidR="00124954" w:rsidRPr="00E33B23" w:rsidRDefault="00DA5DD9" w:rsidP="00275D6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</w:tr>
    </w:tbl>
    <w:p w:rsidR="000C691D" w:rsidRPr="000C691D" w:rsidRDefault="000C691D" w:rsidP="00275D6C">
      <w:pPr>
        <w:rPr>
          <w:sz w:val="28"/>
          <w:szCs w:val="28"/>
        </w:rPr>
      </w:pPr>
      <w:r w:rsidRPr="000C691D">
        <w:rPr>
          <w:sz w:val="28"/>
          <w:szCs w:val="28"/>
        </w:rPr>
        <w:t xml:space="preserve">Количество зрителей, посетивших </w:t>
      </w:r>
      <w:r>
        <w:rPr>
          <w:sz w:val="28"/>
          <w:szCs w:val="28"/>
        </w:rPr>
        <w:t xml:space="preserve">спортивное </w:t>
      </w:r>
      <w:r w:rsidR="00271DB4">
        <w:rPr>
          <w:sz w:val="28"/>
          <w:szCs w:val="28"/>
        </w:rPr>
        <w:t>соревнование</w:t>
      </w:r>
      <w:r w:rsidR="00271DB4" w:rsidRPr="00271DB4">
        <w:rPr>
          <w:sz w:val="28"/>
          <w:szCs w:val="28"/>
        </w:rPr>
        <w:t xml:space="preserve">: </w:t>
      </w:r>
      <w:r w:rsidR="00271DB4" w:rsidRPr="00EC593B">
        <w:rPr>
          <w:sz w:val="28"/>
          <w:szCs w:val="28"/>
        </w:rPr>
        <w:t>50</w:t>
      </w:r>
      <w:r w:rsidR="00D137E6" w:rsidRPr="00F0331A">
        <w:rPr>
          <w:sz w:val="28"/>
          <w:szCs w:val="28"/>
        </w:rPr>
        <w:t xml:space="preserve"> человек</w:t>
      </w:r>
    </w:p>
    <w:p w:rsidR="00EB5B8C" w:rsidRPr="00995029" w:rsidRDefault="00EB5B8C" w:rsidP="00275D6C">
      <w:pPr>
        <w:ind w:left="360" w:hanging="360"/>
        <w:rPr>
          <w:sz w:val="28"/>
        </w:rPr>
      </w:pPr>
      <w:r w:rsidRPr="00995029">
        <w:rPr>
          <w:sz w:val="28"/>
          <w:lang w:val="en-US"/>
        </w:rPr>
        <w:t>II</w:t>
      </w:r>
      <w:r w:rsidR="001A37B4" w:rsidRPr="00995029">
        <w:rPr>
          <w:sz w:val="28"/>
        </w:rPr>
        <w:t>. СПОРТИВНАЯ</w:t>
      </w:r>
      <w:r w:rsidRPr="00995029">
        <w:rPr>
          <w:sz w:val="28"/>
        </w:rPr>
        <w:t xml:space="preserve"> БАЗА</w:t>
      </w:r>
      <w:r w:rsidR="001B7C08" w:rsidRPr="00995029">
        <w:rPr>
          <w:sz w:val="28"/>
        </w:rPr>
        <w:t>:</w:t>
      </w:r>
    </w:p>
    <w:p w:rsidR="00EB5B8C" w:rsidRPr="00275D6C" w:rsidRDefault="00EB5B8C" w:rsidP="00275D6C">
      <w:pPr>
        <w:jc w:val="both"/>
        <w:rPr>
          <w:sz w:val="20"/>
          <w:szCs w:val="28"/>
        </w:rPr>
      </w:pPr>
      <w:r w:rsidRPr="00275D6C">
        <w:rPr>
          <w:sz w:val="20"/>
          <w:szCs w:val="28"/>
        </w:rPr>
        <w:t>(состояние и подготовка мест соревнований, гигиенические условия, наличие акта готовности, дата)</w:t>
      </w:r>
    </w:p>
    <w:p w:rsidR="001B7C08" w:rsidRPr="00543171" w:rsidRDefault="00543171" w:rsidP="00275D6C">
      <w:pPr>
        <w:jc w:val="both"/>
        <w:rPr>
          <w:sz w:val="28"/>
          <w:szCs w:val="28"/>
        </w:rPr>
      </w:pPr>
      <w:r w:rsidRPr="00543171">
        <w:rPr>
          <w:b/>
          <w:sz w:val="28"/>
          <w:szCs w:val="28"/>
        </w:rPr>
        <w:t xml:space="preserve">Место проведения </w:t>
      </w:r>
      <w:r w:rsidR="00275D6C">
        <w:rPr>
          <w:b/>
          <w:sz w:val="28"/>
          <w:szCs w:val="28"/>
        </w:rPr>
        <w:t>соревнований</w:t>
      </w:r>
      <w:r w:rsidRPr="00543171">
        <w:rPr>
          <w:b/>
          <w:sz w:val="28"/>
          <w:szCs w:val="28"/>
        </w:rPr>
        <w:t xml:space="preserve"> соответствует правилам </w:t>
      </w:r>
      <w:r w:rsidR="00275D6C">
        <w:rPr>
          <w:b/>
          <w:sz w:val="28"/>
          <w:szCs w:val="28"/>
        </w:rPr>
        <w:t>вида спорта</w:t>
      </w:r>
      <w:r w:rsidR="008375A3">
        <w:rPr>
          <w:b/>
          <w:sz w:val="28"/>
          <w:szCs w:val="28"/>
        </w:rPr>
        <w:t>, санитарно-гигиеническим нормам</w:t>
      </w:r>
      <w:r w:rsidRPr="00543171">
        <w:rPr>
          <w:b/>
          <w:sz w:val="28"/>
          <w:szCs w:val="28"/>
        </w:rPr>
        <w:t>.</w:t>
      </w:r>
      <w:r w:rsidR="008375A3">
        <w:rPr>
          <w:b/>
          <w:sz w:val="28"/>
          <w:szCs w:val="28"/>
        </w:rPr>
        <w:t xml:space="preserve"> </w:t>
      </w:r>
      <w:r w:rsidR="00C32261">
        <w:rPr>
          <w:b/>
          <w:sz w:val="28"/>
          <w:szCs w:val="28"/>
        </w:rPr>
        <w:t xml:space="preserve">Акт </w:t>
      </w:r>
      <w:r w:rsidR="00C32261" w:rsidRPr="00EC593B">
        <w:rPr>
          <w:b/>
          <w:sz w:val="28"/>
          <w:szCs w:val="28"/>
        </w:rPr>
        <w:t xml:space="preserve">№ </w:t>
      </w:r>
      <w:r w:rsidR="00EC593B" w:rsidRPr="00EC593B">
        <w:rPr>
          <w:b/>
          <w:sz w:val="28"/>
          <w:szCs w:val="28"/>
          <w:u w:val="single"/>
        </w:rPr>
        <w:t>__</w:t>
      </w:r>
      <w:r w:rsidR="00C32261" w:rsidRPr="00EC593B">
        <w:rPr>
          <w:b/>
          <w:sz w:val="28"/>
          <w:szCs w:val="28"/>
        </w:rPr>
        <w:t xml:space="preserve"> от </w:t>
      </w:r>
      <w:r w:rsidR="00EC593B" w:rsidRPr="00EC593B">
        <w:rPr>
          <w:b/>
          <w:sz w:val="28"/>
          <w:szCs w:val="28"/>
        </w:rPr>
        <w:t>________</w:t>
      </w:r>
      <w:r w:rsidR="00C64002" w:rsidRPr="00EC593B">
        <w:rPr>
          <w:b/>
          <w:sz w:val="28"/>
          <w:szCs w:val="28"/>
        </w:rPr>
        <w:t xml:space="preserve"> г.</w:t>
      </w:r>
    </w:p>
    <w:p w:rsidR="001B7C08" w:rsidRDefault="001B7C08" w:rsidP="00275D6C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. РЕЗУЛЬТАТЫ СОРЕВНОВАНИЙ: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5070"/>
        <w:gridCol w:w="5351"/>
      </w:tblGrid>
      <w:tr w:rsidR="00643393" w:rsidRPr="00E33B23" w:rsidTr="00E948D1">
        <w:trPr>
          <w:jc w:val="center"/>
        </w:trPr>
        <w:tc>
          <w:tcPr>
            <w:tcW w:w="5070" w:type="dxa"/>
            <w:tcBorders>
              <w:bottom w:val="single" w:sz="4" w:space="0" w:color="auto"/>
            </w:tcBorders>
          </w:tcPr>
          <w:p w:rsidR="00643393" w:rsidRPr="00E33B23" w:rsidRDefault="00643393" w:rsidP="001C2152">
            <w:pPr>
              <w:rPr>
                <w:sz w:val="28"/>
                <w:szCs w:val="28"/>
              </w:rPr>
            </w:pPr>
          </w:p>
        </w:tc>
        <w:tc>
          <w:tcPr>
            <w:tcW w:w="5351" w:type="dxa"/>
            <w:tcBorders>
              <w:bottom w:val="single" w:sz="4" w:space="0" w:color="auto"/>
            </w:tcBorders>
          </w:tcPr>
          <w:p w:rsidR="00643393" w:rsidRPr="00E33B23" w:rsidRDefault="00643393" w:rsidP="00275D6C">
            <w:pPr>
              <w:jc w:val="center"/>
              <w:rPr>
                <w:sz w:val="28"/>
                <w:szCs w:val="28"/>
              </w:rPr>
            </w:pPr>
          </w:p>
        </w:tc>
      </w:tr>
      <w:tr w:rsidR="00671703" w:rsidRPr="00E33B23" w:rsidTr="00E948D1">
        <w:trPr>
          <w:jc w:val="center"/>
        </w:trPr>
        <w:tc>
          <w:tcPr>
            <w:tcW w:w="5070" w:type="dxa"/>
            <w:tcBorders>
              <w:bottom w:val="single" w:sz="4" w:space="0" w:color="auto"/>
            </w:tcBorders>
          </w:tcPr>
          <w:p w:rsidR="00671703" w:rsidRPr="00671703" w:rsidRDefault="00AE55F2" w:rsidP="001C215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Командные</w:t>
            </w:r>
          </w:p>
        </w:tc>
        <w:tc>
          <w:tcPr>
            <w:tcW w:w="5351" w:type="dxa"/>
            <w:tcBorders>
              <w:bottom w:val="single" w:sz="4" w:space="0" w:color="auto"/>
            </w:tcBorders>
          </w:tcPr>
          <w:p w:rsidR="00671703" w:rsidRPr="00671703" w:rsidRDefault="008375A3" w:rsidP="00275D6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Личные</w:t>
            </w:r>
          </w:p>
        </w:tc>
      </w:tr>
      <w:tr w:rsidR="00295EFA" w:rsidRPr="00E33B23" w:rsidTr="00E948D1">
        <w:trPr>
          <w:jc w:val="center"/>
        </w:trPr>
        <w:tc>
          <w:tcPr>
            <w:tcW w:w="5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FA" w:rsidRPr="002508EF" w:rsidRDefault="009049DD" w:rsidP="002508EF">
            <w:pPr>
              <w:rPr>
                <w:sz w:val="28"/>
                <w:szCs w:val="28"/>
              </w:rPr>
            </w:pPr>
            <w:r w:rsidRPr="002508EF">
              <w:rPr>
                <w:sz w:val="28"/>
                <w:szCs w:val="28"/>
              </w:rPr>
              <w:t xml:space="preserve">1 место – </w:t>
            </w:r>
            <w:r w:rsidR="002508EF" w:rsidRPr="002508EF">
              <w:rPr>
                <w:sz w:val="28"/>
                <w:szCs w:val="28"/>
              </w:rPr>
              <w:t>г. Ачинск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5EFA" w:rsidRPr="002508EF" w:rsidRDefault="009049DD" w:rsidP="00190059">
            <w:pPr>
              <w:rPr>
                <w:b/>
                <w:sz w:val="28"/>
                <w:szCs w:val="28"/>
              </w:rPr>
            </w:pPr>
            <w:r w:rsidRPr="002508EF">
              <w:rPr>
                <w:b/>
                <w:sz w:val="28"/>
                <w:szCs w:val="28"/>
              </w:rPr>
              <w:t>Ж</w:t>
            </w:r>
            <w:r w:rsidR="002508EF" w:rsidRPr="002508EF">
              <w:rPr>
                <w:b/>
                <w:sz w:val="28"/>
                <w:szCs w:val="28"/>
              </w:rPr>
              <w:t xml:space="preserve"> 35</w:t>
            </w:r>
            <w:r w:rsidRPr="002508EF">
              <w:rPr>
                <w:b/>
                <w:sz w:val="28"/>
                <w:szCs w:val="28"/>
              </w:rPr>
              <w:t>:</w:t>
            </w:r>
          </w:p>
          <w:p w:rsidR="009049DD" w:rsidRPr="002508EF" w:rsidRDefault="009049DD" w:rsidP="002508EF">
            <w:pPr>
              <w:rPr>
                <w:sz w:val="28"/>
                <w:szCs w:val="28"/>
              </w:rPr>
            </w:pPr>
            <w:r w:rsidRPr="002508EF">
              <w:rPr>
                <w:sz w:val="28"/>
                <w:szCs w:val="28"/>
              </w:rPr>
              <w:t xml:space="preserve">1 место – </w:t>
            </w:r>
            <w:r w:rsidR="002508EF" w:rsidRPr="002508EF">
              <w:rPr>
                <w:sz w:val="28"/>
                <w:szCs w:val="28"/>
              </w:rPr>
              <w:t>Кузьмина Мереамия</w:t>
            </w:r>
            <w:r w:rsidRPr="002508EF">
              <w:rPr>
                <w:sz w:val="28"/>
                <w:szCs w:val="28"/>
              </w:rPr>
              <w:t xml:space="preserve"> </w:t>
            </w:r>
          </w:p>
        </w:tc>
      </w:tr>
      <w:tr w:rsidR="00295EFA" w:rsidRPr="00E33B23" w:rsidTr="00E948D1">
        <w:trPr>
          <w:jc w:val="center"/>
        </w:trPr>
        <w:tc>
          <w:tcPr>
            <w:tcW w:w="5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FA" w:rsidRPr="002508EF" w:rsidRDefault="009049DD" w:rsidP="002508EF">
            <w:pPr>
              <w:rPr>
                <w:sz w:val="28"/>
                <w:szCs w:val="28"/>
              </w:rPr>
            </w:pPr>
            <w:r w:rsidRPr="002508EF">
              <w:rPr>
                <w:sz w:val="28"/>
                <w:szCs w:val="28"/>
              </w:rPr>
              <w:t xml:space="preserve">2 место – </w:t>
            </w:r>
            <w:r w:rsidR="002508EF" w:rsidRPr="002508EF">
              <w:rPr>
                <w:sz w:val="28"/>
                <w:szCs w:val="28"/>
              </w:rPr>
              <w:t>ЗАТО г. Зеленогорск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49DD" w:rsidRPr="002508EF" w:rsidRDefault="009049DD" w:rsidP="002508EF">
            <w:pPr>
              <w:rPr>
                <w:sz w:val="28"/>
                <w:szCs w:val="28"/>
              </w:rPr>
            </w:pPr>
            <w:r w:rsidRPr="002508EF">
              <w:rPr>
                <w:sz w:val="28"/>
                <w:szCs w:val="28"/>
              </w:rPr>
              <w:t xml:space="preserve">2 место – </w:t>
            </w:r>
            <w:r w:rsidR="002508EF" w:rsidRPr="002508EF">
              <w:rPr>
                <w:sz w:val="28"/>
                <w:szCs w:val="28"/>
              </w:rPr>
              <w:t>Демиденко Евгения</w:t>
            </w:r>
          </w:p>
        </w:tc>
      </w:tr>
      <w:tr w:rsidR="00295EFA" w:rsidRPr="00E33B23" w:rsidTr="00E948D1">
        <w:trPr>
          <w:jc w:val="center"/>
        </w:trPr>
        <w:tc>
          <w:tcPr>
            <w:tcW w:w="5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FA" w:rsidRPr="002508EF" w:rsidRDefault="009049DD" w:rsidP="002508EF">
            <w:pPr>
              <w:rPr>
                <w:sz w:val="28"/>
                <w:szCs w:val="28"/>
              </w:rPr>
            </w:pPr>
            <w:r w:rsidRPr="002508EF">
              <w:rPr>
                <w:sz w:val="28"/>
                <w:szCs w:val="28"/>
              </w:rPr>
              <w:t xml:space="preserve">3 место – </w:t>
            </w:r>
            <w:r w:rsidR="002508EF" w:rsidRPr="002508EF">
              <w:rPr>
                <w:sz w:val="28"/>
                <w:szCs w:val="28"/>
              </w:rPr>
              <w:t>ЗАТО г. Железногорск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5EFA" w:rsidRPr="002508EF" w:rsidRDefault="009049DD" w:rsidP="002508EF">
            <w:pPr>
              <w:rPr>
                <w:sz w:val="28"/>
                <w:szCs w:val="28"/>
              </w:rPr>
            </w:pPr>
            <w:r w:rsidRPr="002508EF">
              <w:rPr>
                <w:sz w:val="28"/>
                <w:szCs w:val="28"/>
              </w:rPr>
              <w:t xml:space="preserve">3 место – </w:t>
            </w:r>
            <w:r w:rsidR="002508EF" w:rsidRPr="002508EF">
              <w:rPr>
                <w:sz w:val="28"/>
                <w:szCs w:val="28"/>
              </w:rPr>
              <w:t>Цицорина Людмила</w:t>
            </w:r>
          </w:p>
        </w:tc>
      </w:tr>
      <w:tr w:rsidR="002508EF" w:rsidRPr="00E33B23" w:rsidTr="00E948D1">
        <w:trPr>
          <w:jc w:val="center"/>
        </w:trPr>
        <w:tc>
          <w:tcPr>
            <w:tcW w:w="5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EF" w:rsidRPr="002508EF" w:rsidRDefault="002508EF" w:rsidP="002508EF">
            <w:pPr>
              <w:rPr>
                <w:sz w:val="28"/>
                <w:szCs w:val="28"/>
              </w:rPr>
            </w:pP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08EF" w:rsidRPr="002508EF" w:rsidRDefault="002508EF" w:rsidP="002508EF">
            <w:pPr>
              <w:rPr>
                <w:b/>
                <w:sz w:val="28"/>
                <w:szCs w:val="28"/>
              </w:rPr>
            </w:pPr>
            <w:r w:rsidRPr="002508EF">
              <w:rPr>
                <w:b/>
                <w:sz w:val="28"/>
                <w:szCs w:val="28"/>
              </w:rPr>
              <w:t xml:space="preserve">Ж40: </w:t>
            </w:r>
          </w:p>
          <w:p w:rsidR="002508EF" w:rsidRPr="002508EF" w:rsidRDefault="002508EF" w:rsidP="002508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 – Гончарова Ирина</w:t>
            </w:r>
          </w:p>
        </w:tc>
      </w:tr>
      <w:tr w:rsidR="002508EF" w:rsidRPr="00E33B23" w:rsidTr="00E948D1">
        <w:trPr>
          <w:jc w:val="center"/>
        </w:trPr>
        <w:tc>
          <w:tcPr>
            <w:tcW w:w="5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EF" w:rsidRPr="002508EF" w:rsidRDefault="002508EF" w:rsidP="002508EF">
            <w:pPr>
              <w:rPr>
                <w:sz w:val="28"/>
                <w:szCs w:val="28"/>
              </w:rPr>
            </w:pP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08EF" w:rsidRPr="002508EF" w:rsidRDefault="002508EF" w:rsidP="002508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место – Стульская Наталья</w:t>
            </w:r>
          </w:p>
        </w:tc>
      </w:tr>
      <w:tr w:rsidR="002508EF" w:rsidRPr="00E33B23" w:rsidTr="00E948D1">
        <w:trPr>
          <w:jc w:val="center"/>
        </w:trPr>
        <w:tc>
          <w:tcPr>
            <w:tcW w:w="5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EF" w:rsidRPr="002508EF" w:rsidRDefault="002508EF" w:rsidP="002508EF">
            <w:pPr>
              <w:rPr>
                <w:sz w:val="28"/>
                <w:szCs w:val="28"/>
              </w:rPr>
            </w:pP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08EF" w:rsidRPr="002508EF" w:rsidRDefault="002508EF" w:rsidP="002508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 – Марканова Наталья</w:t>
            </w:r>
          </w:p>
        </w:tc>
      </w:tr>
      <w:tr w:rsidR="002508EF" w:rsidRPr="00E33B23" w:rsidTr="00E948D1">
        <w:trPr>
          <w:jc w:val="center"/>
        </w:trPr>
        <w:tc>
          <w:tcPr>
            <w:tcW w:w="5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EF" w:rsidRPr="002508EF" w:rsidRDefault="002508EF" w:rsidP="002508EF">
            <w:pPr>
              <w:rPr>
                <w:sz w:val="28"/>
                <w:szCs w:val="28"/>
              </w:rPr>
            </w:pP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08EF" w:rsidRPr="002508EF" w:rsidRDefault="002508EF" w:rsidP="002508EF">
            <w:pPr>
              <w:rPr>
                <w:b/>
                <w:sz w:val="28"/>
                <w:szCs w:val="28"/>
              </w:rPr>
            </w:pPr>
            <w:r w:rsidRPr="002508EF">
              <w:rPr>
                <w:b/>
                <w:sz w:val="28"/>
                <w:szCs w:val="28"/>
              </w:rPr>
              <w:t>Ж45:</w:t>
            </w:r>
          </w:p>
          <w:p w:rsidR="002508EF" w:rsidRPr="002508EF" w:rsidRDefault="002508EF" w:rsidP="002508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 – Тихонова Зоя</w:t>
            </w:r>
          </w:p>
        </w:tc>
      </w:tr>
      <w:tr w:rsidR="002508EF" w:rsidRPr="00E33B23" w:rsidTr="00E948D1">
        <w:trPr>
          <w:jc w:val="center"/>
        </w:trPr>
        <w:tc>
          <w:tcPr>
            <w:tcW w:w="5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EF" w:rsidRPr="002508EF" w:rsidRDefault="002508EF" w:rsidP="002508EF">
            <w:pPr>
              <w:rPr>
                <w:sz w:val="28"/>
                <w:szCs w:val="28"/>
              </w:rPr>
            </w:pP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08EF" w:rsidRPr="002508EF" w:rsidRDefault="002508EF" w:rsidP="002508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место – Савина Елена</w:t>
            </w:r>
          </w:p>
        </w:tc>
      </w:tr>
      <w:tr w:rsidR="002508EF" w:rsidRPr="00E33B23" w:rsidTr="00E948D1">
        <w:trPr>
          <w:jc w:val="center"/>
        </w:trPr>
        <w:tc>
          <w:tcPr>
            <w:tcW w:w="5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EF" w:rsidRPr="002508EF" w:rsidRDefault="002508EF" w:rsidP="002508EF">
            <w:pPr>
              <w:rPr>
                <w:sz w:val="28"/>
                <w:szCs w:val="28"/>
              </w:rPr>
            </w:pP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08EF" w:rsidRPr="002508EF" w:rsidRDefault="002508EF" w:rsidP="002508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 – Юдина Наталья</w:t>
            </w:r>
          </w:p>
        </w:tc>
      </w:tr>
      <w:tr w:rsidR="002508EF" w:rsidRPr="00E33B23" w:rsidTr="00E948D1">
        <w:trPr>
          <w:jc w:val="center"/>
        </w:trPr>
        <w:tc>
          <w:tcPr>
            <w:tcW w:w="5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EF" w:rsidRPr="002508EF" w:rsidRDefault="002508EF" w:rsidP="002508EF">
            <w:pPr>
              <w:rPr>
                <w:sz w:val="28"/>
                <w:szCs w:val="28"/>
              </w:rPr>
            </w:pP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08EF" w:rsidRPr="002508EF" w:rsidRDefault="002508EF" w:rsidP="002508EF">
            <w:pPr>
              <w:rPr>
                <w:b/>
                <w:sz w:val="28"/>
                <w:szCs w:val="28"/>
              </w:rPr>
            </w:pPr>
            <w:r w:rsidRPr="002508EF">
              <w:rPr>
                <w:b/>
                <w:sz w:val="28"/>
                <w:szCs w:val="28"/>
              </w:rPr>
              <w:t>Ж50:</w:t>
            </w:r>
          </w:p>
          <w:p w:rsidR="002508EF" w:rsidRPr="002508EF" w:rsidRDefault="002508EF" w:rsidP="002508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 – Кипич Елена</w:t>
            </w:r>
          </w:p>
        </w:tc>
      </w:tr>
      <w:tr w:rsidR="002508EF" w:rsidRPr="00E33B23" w:rsidTr="00E948D1">
        <w:trPr>
          <w:jc w:val="center"/>
        </w:trPr>
        <w:tc>
          <w:tcPr>
            <w:tcW w:w="5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EF" w:rsidRPr="002508EF" w:rsidRDefault="002508EF" w:rsidP="002508EF">
            <w:pPr>
              <w:rPr>
                <w:sz w:val="28"/>
                <w:szCs w:val="28"/>
              </w:rPr>
            </w:pP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08EF" w:rsidRPr="002508EF" w:rsidRDefault="002508EF" w:rsidP="002508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место – Владимирова Татьяна</w:t>
            </w:r>
          </w:p>
        </w:tc>
      </w:tr>
      <w:tr w:rsidR="002508EF" w:rsidRPr="00E33B23" w:rsidTr="00E948D1">
        <w:trPr>
          <w:jc w:val="center"/>
        </w:trPr>
        <w:tc>
          <w:tcPr>
            <w:tcW w:w="5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EF" w:rsidRPr="002508EF" w:rsidRDefault="002508EF" w:rsidP="002508EF">
            <w:pPr>
              <w:rPr>
                <w:sz w:val="28"/>
                <w:szCs w:val="28"/>
              </w:rPr>
            </w:pP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08EF" w:rsidRPr="002508EF" w:rsidRDefault="002508EF" w:rsidP="002508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место – Соколова Ольга </w:t>
            </w:r>
          </w:p>
        </w:tc>
      </w:tr>
      <w:tr w:rsidR="002508EF" w:rsidRPr="00E33B23" w:rsidTr="00E948D1">
        <w:trPr>
          <w:jc w:val="center"/>
        </w:trPr>
        <w:tc>
          <w:tcPr>
            <w:tcW w:w="5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EF" w:rsidRPr="002508EF" w:rsidRDefault="002508EF" w:rsidP="002508EF">
            <w:pPr>
              <w:rPr>
                <w:sz w:val="28"/>
                <w:szCs w:val="28"/>
              </w:rPr>
            </w:pP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08EF" w:rsidRPr="002508EF" w:rsidRDefault="002508EF" w:rsidP="002508EF">
            <w:pPr>
              <w:rPr>
                <w:b/>
                <w:sz w:val="28"/>
                <w:szCs w:val="28"/>
              </w:rPr>
            </w:pPr>
            <w:r w:rsidRPr="002508EF">
              <w:rPr>
                <w:b/>
                <w:sz w:val="28"/>
                <w:szCs w:val="28"/>
              </w:rPr>
              <w:t>Ж55:</w:t>
            </w:r>
          </w:p>
          <w:p w:rsidR="002508EF" w:rsidRDefault="002508EF" w:rsidP="002508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 - Клеина Тамара</w:t>
            </w:r>
          </w:p>
        </w:tc>
      </w:tr>
      <w:tr w:rsidR="002508EF" w:rsidRPr="00E33B23" w:rsidTr="00E948D1">
        <w:trPr>
          <w:jc w:val="center"/>
        </w:trPr>
        <w:tc>
          <w:tcPr>
            <w:tcW w:w="5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EF" w:rsidRPr="002508EF" w:rsidRDefault="002508EF" w:rsidP="002508EF">
            <w:pPr>
              <w:rPr>
                <w:sz w:val="28"/>
                <w:szCs w:val="28"/>
              </w:rPr>
            </w:pP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08EF" w:rsidRDefault="002508EF" w:rsidP="002508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место – Полянская Людмила</w:t>
            </w:r>
          </w:p>
        </w:tc>
      </w:tr>
      <w:tr w:rsidR="002508EF" w:rsidRPr="00E33B23" w:rsidTr="00E948D1">
        <w:trPr>
          <w:jc w:val="center"/>
        </w:trPr>
        <w:tc>
          <w:tcPr>
            <w:tcW w:w="5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EF" w:rsidRPr="002508EF" w:rsidRDefault="002508EF" w:rsidP="002508EF">
            <w:pPr>
              <w:rPr>
                <w:sz w:val="28"/>
                <w:szCs w:val="28"/>
              </w:rPr>
            </w:pP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08EF" w:rsidRPr="002508EF" w:rsidRDefault="002508EF" w:rsidP="002508EF">
            <w:pPr>
              <w:rPr>
                <w:b/>
                <w:sz w:val="28"/>
                <w:szCs w:val="28"/>
              </w:rPr>
            </w:pPr>
            <w:r w:rsidRPr="002508EF">
              <w:rPr>
                <w:b/>
                <w:sz w:val="28"/>
                <w:szCs w:val="28"/>
              </w:rPr>
              <w:t>Ж 60:</w:t>
            </w:r>
          </w:p>
          <w:p w:rsidR="002508EF" w:rsidRDefault="002508EF" w:rsidP="002508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 – Ширинго Валентина</w:t>
            </w:r>
          </w:p>
        </w:tc>
      </w:tr>
      <w:tr w:rsidR="002508EF" w:rsidRPr="00E33B23" w:rsidTr="00E948D1">
        <w:trPr>
          <w:jc w:val="center"/>
        </w:trPr>
        <w:tc>
          <w:tcPr>
            <w:tcW w:w="5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EF" w:rsidRPr="002508EF" w:rsidRDefault="002508EF" w:rsidP="002508EF">
            <w:pPr>
              <w:rPr>
                <w:sz w:val="28"/>
                <w:szCs w:val="28"/>
              </w:rPr>
            </w:pP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08EF" w:rsidRDefault="002508EF" w:rsidP="002508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место – Воронина Нина</w:t>
            </w:r>
          </w:p>
        </w:tc>
      </w:tr>
      <w:tr w:rsidR="002508EF" w:rsidRPr="00E33B23" w:rsidTr="00E948D1">
        <w:trPr>
          <w:jc w:val="center"/>
        </w:trPr>
        <w:tc>
          <w:tcPr>
            <w:tcW w:w="5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EF" w:rsidRPr="002508EF" w:rsidRDefault="002508EF" w:rsidP="002508EF">
            <w:pPr>
              <w:rPr>
                <w:sz w:val="28"/>
                <w:szCs w:val="28"/>
              </w:rPr>
            </w:pP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08EF" w:rsidRDefault="002508EF" w:rsidP="002508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 – Салтыкова Лидия</w:t>
            </w:r>
          </w:p>
        </w:tc>
      </w:tr>
      <w:tr w:rsidR="00295EFA" w:rsidRPr="00E33B23" w:rsidTr="00E948D1">
        <w:trPr>
          <w:jc w:val="center"/>
        </w:trPr>
        <w:tc>
          <w:tcPr>
            <w:tcW w:w="5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FA" w:rsidRPr="00C05430" w:rsidRDefault="00295EFA" w:rsidP="00295EFA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5EFA" w:rsidRPr="002508EF" w:rsidRDefault="009049DD" w:rsidP="00190059">
            <w:pPr>
              <w:rPr>
                <w:b/>
                <w:sz w:val="28"/>
                <w:szCs w:val="28"/>
              </w:rPr>
            </w:pPr>
            <w:r w:rsidRPr="002508EF">
              <w:rPr>
                <w:b/>
                <w:sz w:val="28"/>
                <w:szCs w:val="28"/>
              </w:rPr>
              <w:t>М</w:t>
            </w:r>
            <w:r w:rsidR="002508EF" w:rsidRPr="002508EF">
              <w:rPr>
                <w:b/>
                <w:sz w:val="28"/>
                <w:szCs w:val="28"/>
              </w:rPr>
              <w:t>40</w:t>
            </w:r>
            <w:r w:rsidRPr="002508EF">
              <w:rPr>
                <w:b/>
                <w:sz w:val="28"/>
                <w:szCs w:val="28"/>
              </w:rPr>
              <w:t>:</w:t>
            </w:r>
          </w:p>
          <w:p w:rsidR="009049DD" w:rsidRPr="002508EF" w:rsidRDefault="009049DD" w:rsidP="002508EF">
            <w:pPr>
              <w:rPr>
                <w:sz w:val="28"/>
                <w:szCs w:val="28"/>
              </w:rPr>
            </w:pPr>
            <w:r w:rsidRPr="002508EF">
              <w:rPr>
                <w:sz w:val="28"/>
                <w:szCs w:val="28"/>
              </w:rPr>
              <w:t xml:space="preserve">1 место – </w:t>
            </w:r>
            <w:r w:rsidR="002508EF" w:rsidRPr="002508EF">
              <w:rPr>
                <w:sz w:val="28"/>
                <w:szCs w:val="28"/>
              </w:rPr>
              <w:t>Маланин Роман</w:t>
            </w:r>
          </w:p>
        </w:tc>
      </w:tr>
      <w:tr w:rsidR="00295EFA" w:rsidRPr="00E33B23" w:rsidTr="0076270D">
        <w:trPr>
          <w:jc w:val="center"/>
        </w:trPr>
        <w:tc>
          <w:tcPr>
            <w:tcW w:w="5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FA" w:rsidRPr="00C05430" w:rsidRDefault="00295EFA" w:rsidP="00275D6C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5EFA" w:rsidRPr="002508EF" w:rsidRDefault="002508EF" w:rsidP="00190059">
            <w:pPr>
              <w:rPr>
                <w:sz w:val="28"/>
                <w:szCs w:val="28"/>
              </w:rPr>
            </w:pPr>
            <w:r w:rsidRPr="002508EF">
              <w:rPr>
                <w:sz w:val="28"/>
                <w:szCs w:val="28"/>
              </w:rPr>
              <w:t>2 место – Латыпов Игорь</w:t>
            </w:r>
          </w:p>
        </w:tc>
      </w:tr>
      <w:tr w:rsidR="00295EFA" w:rsidRPr="00E33B23" w:rsidTr="0076270D">
        <w:trPr>
          <w:jc w:val="center"/>
        </w:trPr>
        <w:tc>
          <w:tcPr>
            <w:tcW w:w="5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FA" w:rsidRPr="00C05430" w:rsidRDefault="00295EFA" w:rsidP="00275D6C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5EFA" w:rsidRPr="002508EF" w:rsidRDefault="009049DD" w:rsidP="002508EF">
            <w:pPr>
              <w:rPr>
                <w:sz w:val="28"/>
                <w:szCs w:val="28"/>
              </w:rPr>
            </w:pPr>
            <w:r w:rsidRPr="002508EF">
              <w:rPr>
                <w:sz w:val="28"/>
                <w:szCs w:val="28"/>
              </w:rPr>
              <w:t xml:space="preserve">3 место – </w:t>
            </w:r>
            <w:r w:rsidR="002508EF" w:rsidRPr="002508EF">
              <w:rPr>
                <w:sz w:val="28"/>
                <w:szCs w:val="28"/>
              </w:rPr>
              <w:t>Рассказчиков Дмитрий</w:t>
            </w:r>
            <w:r w:rsidRPr="002508EF">
              <w:rPr>
                <w:sz w:val="28"/>
                <w:szCs w:val="28"/>
              </w:rPr>
              <w:t xml:space="preserve"> </w:t>
            </w:r>
          </w:p>
        </w:tc>
      </w:tr>
      <w:tr w:rsidR="00FA552E" w:rsidRPr="00E33B23" w:rsidTr="0076270D">
        <w:trPr>
          <w:jc w:val="center"/>
        </w:trPr>
        <w:tc>
          <w:tcPr>
            <w:tcW w:w="5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52E" w:rsidRPr="00C05430" w:rsidRDefault="00FA552E" w:rsidP="00275D6C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552E" w:rsidRPr="00FA552E" w:rsidRDefault="00FA552E" w:rsidP="002508EF">
            <w:pPr>
              <w:rPr>
                <w:b/>
                <w:sz w:val="28"/>
                <w:szCs w:val="28"/>
              </w:rPr>
            </w:pPr>
            <w:r w:rsidRPr="00FA552E">
              <w:rPr>
                <w:b/>
                <w:sz w:val="28"/>
                <w:szCs w:val="28"/>
              </w:rPr>
              <w:t>М45:</w:t>
            </w:r>
          </w:p>
          <w:p w:rsidR="00FA552E" w:rsidRPr="002508EF" w:rsidRDefault="00FA552E" w:rsidP="002508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 – Федчиков Владимир</w:t>
            </w:r>
          </w:p>
        </w:tc>
      </w:tr>
      <w:tr w:rsidR="00FA552E" w:rsidRPr="00E33B23" w:rsidTr="0076270D">
        <w:trPr>
          <w:jc w:val="center"/>
        </w:trPr>
        <w:tc>
          <w:tcPr>
            <w:tcW w:w="5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52E" w:rsidRPr="00C05430" w:rsidRDefault="00FA552E" w:rsidP="00275D6C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552E" w:rsidRPr="002508EF" w:rsidRDefault="00FA552E" w:rsidP="002508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место – Михайлов Сергей</w:t>
            </w:r>
          </w:p>
        </w:tc>
      </w:tr>
      <w:tr w:rsidR="00FA552E" w:rsidRPr="00E33B23" w:rsidTr="0076270D">
        <w:trPr>
          <w:jc w:val="center"/>
        </w:trPr>
        <w:tc>
          <w:tcPr>
            <w:tcW w:w="5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52E" w:rsidRPr="00C05430" w:rsidRDefault="00FA552E" w:rsidP="00275D6C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552E" w:rsidRPr="002508EF" w:rsidRDefault="00FA552E" w:rsidP="002508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 – Белгородцев Олег</w:t>
            </w:r>
          </w:p>
        </w:tc>
      </w:tr>
      <w:tr w:rsidR="00FA552E" w:rsidRPr="00E33B23" w:rsidTr="0076270D">
        <w:trPr>
          <w:jc w:val="center"/>
        </w:trPr>
        <w:tc>
          <w:tcPr>
            <w:tcW w:w="5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52E" w:rsidRPr="00C05430" w:rsidRDefault="00FA552E" w:rsidP="00275D6C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552E" w:rsidRPr="00FA552E" w:rsidRDefault="00FA552E" w:rsidP="002508EF">
            <w:pPr>
              <w:rPr>
                <w:b/>
                <w:sz w:val="28"/>
                <w:szCs w:val="28"/>
              </w:rPr>
            </w:pPr>
            <w:r w:rsidRPr="00FA552E">
              <w:rPr>
                <w:b/>
                <w:sz w:val="28"/>
                <w:szCs w:val="28"/>
              </w:rPr>
              <w:t>М50:</w:t>
            </w:r>
          </w:p>
          <w:p w:rsidR="00FA552E" w:rsidRPr="002508EF" w:rsidRDefault="00FA552E" w:rsidP="002508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 – Савельев Леонид</w:t>
            </w:r>
          </w:p>
        </w:tc>
      </w:tr>
      <w:tr w:rsidR="00FA552E" w:rsidRPr="00E33B23" w:rsidTr="0076270D">
        <w:trPr>
          <w:jc w:val="center"/>
        </w:trPr>
        <w:tc>
          <w:tcPr>
            <w:tcW w:w="5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52E" w:rsidRPr="00C05430" w:rsidRDefault="00FA552E" w:rsidP="00275D6C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552E" w:rsidRDefault="00FA552E" w:rsidP="002508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место – Якубчик Роман</w:t>
            </w:r>
          </w:p>
        </w:tc>
      </w:tr>
      <w:tr w:rsidR="00FA552E" w:rsidRPr="00E33B23" w:rsidTr="0076270D">
        <w:trPr>
          <w:jc w:val="center"/>
        </w:trPr>
        <w:tc>
          <w:tcPr>
            <w:tcW w:w="5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52E" w:rsidRPr="00C05430" w:rsidRDefault="00FA552E" w:rsidP="00275D6C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552E" w:rsidRDefault="00FA552E" w:rsidP="002508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 – Пучинин Владимир</w:t>
            </w:r>
          </w:p>
        </w:tc>
      </w:tr>
      <w:tr w:rsidR="00FA552E" w:rsidRPr="00E33B23" w:rsidTr="0076270D">
        <w:trPr>
          <w:jc w:val="center"/>
        </w:trPr>
        <w:tc>
          <w:tcPr>
            <w:tcW w:w="5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52E" w:rsidRPr="00C05430" w:rsidRDefault="00FA552E" w:rsidP="00275D6C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552E" w:rsidRPr="00FA552E" w:rsidRDefault="00FA552E" w:rsidP="002508EF">
            <w:pPr>
              <w:rPr>
                <w:b/>
                <w:sz w:val="28"/>
                <w:szCs w:val="28"/>
              </w:rPr>
            </w:pPr>
            <w:r w:rsidRPr="00FA552E">
              <w:rPr>
                <w:b/>
                <w:sz w:val="28"/>
                <w:szCs w:val="28"/>
              </w:rPr>
              <w:t>М55:</w:t>
            </w:r>
          </w:p>
          <w:p w:rsidR="00FA552E" w:rsidRDefault="00FA552E" w:rsidP="002508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 – Шувалов Михаил</w:t>
            </w:r>
          </w:p>
        </w:tc>
      </w:tr>
      <w:tr w:rsidR="00FA552E" w:rsidRPr="00E33B23" w:rsidTr="0076270D">
        <w:trPr>
          <w:jc w:val="center"/>
        </w:trPr>
        <w:tc>
          <w:tcPr>
            <w:tcW w:w="5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52E" w:rsidRPr="00C05430" w:rsidRDefault="00FA552E" w:rsidP="00275D6C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552E" w:rsidRDefault="00FA552E" w:rsidP="002508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место – Сенцов Александр</w:t>
            </w:r>
          </w:p>
        </w:tc>
      </w:tr>
      <w:tr w:rsidR="00FA552E" w:rsidRPr="00E33B23" w:rsidTr="0076270D">
        <w:trPr>
          <w:jc w:val="center"/>
        </w:trPr>
        <w:tc>
          <w:tcPr>
            <w:tcW w:w="5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52E" w:rsidRPr="00C05430" w:rsidRDefault="00FA552E" w:rsidP="00275D6C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552E" w:rsidRDefault="00FA552E" w:rsidP="002508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 – Головизин Андрей</w:t>
            </w:r>
          </w:p>
        </w:tc>
      </w:tr>
      <w:tr w:rsidR="00FA552E" w:rsidRPr="00E33B23" w:rsidTr="0076270D">
        <w:trPr>
          <w:jc w:val="center"/>
        </w:trPr>
        <w:tc>
          <w:tcPr>
            <w:tcW w:w="5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52E" w:rsidRPr="00C05430" w:rsidRDefault="00FA552E" w:rsidP="00275D6C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552E" w:rsidRPr="00624679" w:rsidRDefault="00FA552E" w:rsidP="002508EF">
            <w:pPr>
              <w:rPr>
                <w:b/>
                <w:sz w:val="28"/>
                <w:szCs w:val="28"/>
              </w:rPr>
            </w:pPr>
            <w:r w:rsidRPr="00624679">
              <w:rPr>
                <w:b/>
                <w:sz w:val="28"/>
                <w:szCs w:val="28"/>
              </w:rPr>
              <w:t>М60:</w:t>
            </w:r>
          </w:p>
          <w:p w:rsidR="00FA552E" w:rsidRDefault="00FA552E" w:rsidP="002508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 – Зуйков Дмитрий</w:t>
            </w:r>
          </w:p>
        </w:tc>
      </w:tr>
      <w:tr w:rsidR="00FA552E" w:rsidRPr="00E33B23" w:rsidTr="0076270D">
        <w:trPr>
          <w:jc w:val="center"/>
        </w:trPr>
        <w:tc>
          <w:tcPr>
            <w:tcW w:w="5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52E" w:rsidRPr="00C05430" w:rsidRDefault="00FA552E" w:rsidP="00275D6C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552E" w:rsidRDefault="00FA552E" w:rsidP="002508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место – Бурдонов Игорь</w:t>
            </w:r>
          </w:p>
        </w:tc>
      </w:tr>
      <w:tr w:rsidR="00FA552E" w:rsidRPr="00E33B23" w:rsidTr="0076270D">
        <w:trPr>
          <w:jc w:val="center"/>
        </w:trPr>
        <w:tc>
          <w:tcPr>
            <w:tcW w:w="5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52E" w:rsidRPr="00C05430" w:rsidRDefault="00FA552E" w:rsidP="00275D6C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552E" w:rsidRDefault="00FA552E" w:rsidP="002508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 – Егоров Афанасий</w:t>
            </w:r>
          </w:p>
        </w:tc>
      </w:tr>
      <w:tr w:rsidR="00FA552E" w:rsidRPr="00E33B23" w:rsidTr="0076270D">
        <w:trPr>
          <w:jc w:val="center"/>
        </w:trPr>
        <w:tc>
          <w:tcPr>
            <w:tcW w:w="5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52E" w:rsidRPr="00C05430" w:rsidRDefault="00FA552E" w:rsidP="00275D6C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552E" w:rsidRPr="00624679" w:rsidRDefault="00624679" w:rsidP="002508EF">
            <w:pPr>
              <w:rPr>
                <w:b/>
                <w:sz w:val="28"/>
                <w:szCs w:val="28"/>
              </w:rPr>
            </w:pPr>
            <w:r w:rsidRPr="00624679">
              <w:rPr>
                <w:b/>
                <w:sz w:val="28"/>
                <w:szCs w:val="28"/>
              </w:rPr>
              <w:t>М65:</w:t>
            </w:r>
          </w:p>
          <w:p w:rsidR="00624679" w:rsidRDefault="00624679" w:rsidP="002508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 – Вервейн Борис</w:t>
            </w:r>
          </w:p>
        </w:tc>
      </w:tr>
      <w:tr w:rsidR="00624679" w:rsidRPr="00E33B23" w:rsidTr="0076270D">
        <w:trPr>
          <w:jc w:val="center"/>
        </w:trPr>
        <w:tc>
          <w:tcPr>
            <w:tcW w:w="5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79" w:rsidRPr="00C05430" w:rsidRDefault="00624679" w:rsidP="00275D6C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4679" w:rsidRDefault="00624679" w:rsidP="002508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место – Россинин Виктор</w:t>
            </w:r>
          </w:p>
        </w:tc>
      </w:tr>
      <w:tr w:rsidR="00624679" w:rsidRPr="00E33B23" w:rsidTr="0076270D">
        <w:trPr>
          <w:jc w:val="center"/>
        </w:trPr>
        <w:tc>
          <w:tcPr>
            <w:tcW w:w="5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79" w:rsidRPr="00C05430" w:rsidRDefault="00624679" w:rsidP="00275D6C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4679" w:rsidRDefault="00624679" w:rsidP="002508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 – Аникеев Петр</w:t>
            </w:r>
          </w:p>
        </w:tc>
      </w:tr>
    </w:tbl>
    <w:p w:rsidR="00A34BB7" w:rsidRDefault="001B7C08" w:rsidP="00275D6C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>. ЗАКЛЮЧЕНИЕ ВРАЧА</w:t>
      </w:r>
      <w:r w:rsidR="00A34BB7">
        <w:rPr>
          <w:sz w:val="28"/>
          <w:szCs w:val="28"/>
        </w:rPr>
        <w:t>:</w:t>
      </w:r>
    </w:p>
    <w:p w:rsidR="001B7C08" w:rsidRPr="00275D6C" w:rsidRDefault="00643393" w:rsidP="00275D6C">
      <w:pPr>
        <w:jc w:val="both"/>
        <w:rPr>
          <w:sz w:val="20"/>
          <w:szCs w:val="20"/>
        </w:rPr>
      </w:pPr>
      <w:r w:rsidRPr="00275D6C">
        <w:rPr>
          <w:sz w:val="20"/>
          <w:szCs w:val="20"/>
        </w:rPr>
        <w:t>(</w:t>
      </w:r>
      <w:r w:rsidR="008F6FAC" w:rsidRPr="00275D6C">
        <w:rPr>
          <w:sz w:val="20"/>
          <w:szCs w:val="20"/>
        </w:rPr>
        <w:t>указать ФИО спортсменов</w:t>
      </w:r>
      <w:r w:rsidR="00A34BB7" w:rsidRPr="00275D6C">
        <w:rPr>
          <w:sz w:val="20"/>
          <w:szCs w:val="20"/>
        </w:rPr>
        <w:t>, получивших травму, характер травмы</w:t>
      </w:r>
      <w:r w:rsidRPr="00275D6C">
        <w:rPr>
          <w:sz w:val="20"/>
          <w:szCs w:val="20"/>
        </w:rPr>
        <w:t>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0421"/>
      </w:tblGrid>
      <w:tr w:rsidR="001B7C08" w:rsidRPr="00E33B23" w:rsidTr="00AE55F2">
        <w:tc>
          <w:tcPr>
            <w:tcW w:w="10421" w:type="dxa"/>
            <w:tcBorders>
              <w:bottom w:val="single" w:sz="4" w:space="0" w:color="auto"/>
            </w:tcBorders>
          </w:tcPr>
          <w:p w:rsidR="001B7C08" w:rsidRPr="00E33B23" w:rsidRDefault="00AB10A6" w:rsidP="00275D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 время соревнований у участников травм и заболеваний зафиксировано не было.</w:t>
            </w:r>
          </w:p>
        </w:tc>
      </w:tr>
    </w:tbl>
    <w:p w:rsidR="004A5CD0" w:rsidRPr="00AE55F2" w:rsidRDefault="004A5CD0" w:rsidP="00275D6C">
      <w:pPr>
        <w:jc w:val="both"/>
        <w:rPr>
          <w:sz w:val="28"/>
          <w:szCs w:val="28"/>
        </w:rPr>
      </w:pPr>
    </w:p>
    <w:p w:rsidR="001B7C08" w:rsidRDefault="001B7C08" w:rsidP="00275D6C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. ОБЩЕЕ ЗАКЛЮЧЕНИЕ ГЛАВНОГО СУДЬИ:</w:t>
      </w:r>
    </w:p>
    <w:p w:rsidR="001B7C08" w:rsidRPr="00275D6C" w:rsidRDefault="001B7C08" w:rsidP="00275D6C">
      <w:pPr>
        <w:jc w:val="both"/>
        <w:rPr>
          <w:sz w:val="20"/>
          <w:szCs w:val="20"/>
        </w:rPr>
      </w:pPr>
      <w:r w:rsidRPr="00275D6C">
        <w:rPr>
          <w:sz w:val="20"/>
          <w:szCs w:val="20"/>
        </w:rPr>
        <w:t>(выводы, предложения и их решение</w:t>
      </w:r>
      <w:r w:rsidR="00D6091D" w:rsidRPr="00275D6C">
        <w:rPr>
          <w:sz w:val="20"/>
          <w:szCs w:val="20"/>
        </w:rPr>
        <w:t>, информация о поступивших протестах</w:t>
      </w:r>
      <w:r w:rsidRPr="00275D6C">
        <w:rPr>
          <w:sz w:val="20"/>
          <w:szCs w:val="20"/>
        </w:rPr>
        <w:t>)</w:t>
      </w:r>
    </w:p>
    <w:p w:rsidR="00CB0A59" w:rsidRPr="00BC5C78" w:rsidRDefault="00CB0A59" w:rsidP="00275D6C">
      <w:pPr>
        <w:jc w:val="both"/>
        <w:rPr>
          <w:sz w:val="16"/>
          <w:szCs w:val="16"/>
        </w:rPr>
      </w:pP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0421"/>
      </w:tblGrid>
      <w:tr w:rsidR="00310843" w:rsidRPr="00E33B23" w:rsidTr="00AE55F2">
        <w:tc>
          <w:tcPr>
            <w:tcW w:w="10421" w:type="dxa"/>
            <w:tcBorders>
              <w:bottom w:val="single" w:sz="4" w:space="0" w:color="auto"/>
            </w:tcBorders>
          </w:tcPr>
          <w:p w:rsidR="00310843" w:rsidRPr="00E33B23" w:rsidRDefault="00EC593B" w:rsidP="00EC59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Соревнования прошли на хорошем уровне. Травм за время проведения </w:t>
            </w:r>
          </w:p>
        </w:tc>
      </w:tr>
      <w:tr w:rsidR="00AE55F2" w:rsidRPr="00E33B23" w:rsidTr="00AE55F2">
        <w:tc>
          <w:tcPr>
            <w:tcW w:w="10421" w:type="dxa"/>
            <w:tcBorders>
              <w:top w:val="single" w:sz="4" w:space="0" w:color="auto"/>
              <w:bottom w:val="single" w:sz="4" w:space="0" w:color="auto"/>
            </w:tcBorders>
          </w:tcPr>
          <w:p w:rsidR="00AE55F2" w:rsidRPr="00E33B23" w:rsidRDefault="00EC593B" w:rsidP="00275D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зафиксировано не было. </w:t>
            </w:r>
          </w:p>
        </w:tc>
      </w:tr>
    </w:tbl>
    <w:p w:rsidR="00EC593B" w:rsidRDefault="00EC593B" w:rsidP="00275D6C">
      <w:pPr>
        <w:jc w:val="both"/>
        <w:rPr>
          <w:sz w:val="28"/>
          <w:szCs w:val="28"/>
          <w:lang w:val="en-US"/>
        </w:rPr>
      </w:pPr>
    </w:p>
    <w:p w:rsidR="00EC593B" w:rsidRDefault="00EC593B" w:rsidP="00275D6C">
      <w:pPr>
        <w:jc w:val="both"/>
        <w:rPr>
          <w:sz w:val="28"/>
          <w:szCs w:val="28"/>
          <w:lang w:val="en-US"/>
        </w:rPr>
      </w:pPr>
    </w:p>
    <w:p w:rsidR="00EC593B" w:rsidRDefault="00EC593B" w:rsidP="00275D6C">
      <w:pPr>
        <w:jc w:val="both"/>
        <w:rPr>
          <w:sz w:val="28"/>
          <w:szCs w:val="28"/>
          <w:lang w:val="en-US"/>
        </w:rPr>
      </w:pPr>
    </w:p>
    <w:p w:rsidR="001B7C08" w:rsidRDefault="001B7C08" w:rsidP="00275D6C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lastRenderedPageBreak/>
        <w:t>VI</w:t>
      </w:r>
      <w:r>
        <w:rPr>
          <w:sz w:val="28"/>
          <w:szCs w:val="28"/>
        </w:rPr>
        <w:t>. СПИСОК СУДЕЙСКОЙ КОЛЛЕГИИ:</w:t>
      </w:r>
    </w:p>
    <w:tbl>
      <w:tblPr>
        <w:tblW w:w="10598" w:type="dxa"/>
        <w:tblLayout w:type="fixed"/>
        <w:tblLook w:val="04A0" w:firstRow="1" w:lastRow="0" w:firstColumn="1" w:lastColumn="0" w:noHBand="0" w:noVBand="1"/>
      </w:tblPr>
      <w:tblGrid>
        <w:gridCol w:w="91"/>
        <w:gridCol w:w="705"/>
        <w:gridCol w:w="3123"/>
        <w:gridCol w:w="2001"/>
        <w:gridCol w:w="552"/>
        <w:gridCol w:w="714"/>
        <w:gridCol w:w="1836"/>
        <w:gridCol w:w="24"/>
        <w:gridCol w:w="1367"/>
        <w:gridCol w:w="185"/>
      </w:tblGrid>
      <w:tr w:rsidR="00DE5219" w:rsidTr="001C2152">
        <w:trPr>
          <w:gridBefore w:val="1"/>
          <w:gridAfter w:val="1"/>
          <w:wBefore w:w="91" w:type="dxa"/>
          <w:wAfter w:w="185" w:type="dxa"/>
          <w:trHeight w:val="75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5219" w:rsidRDefault="00DE5219" w:rsidP="00C46AF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</w:t>
            </w:r>
            <w:r w:rsidR="00310843">
              <w:rPr>
                <w:b/>
                <w:bCs/>
                <w:sz w:val="28"/>
                <w:szCs w:val="28"/>
              </w:rPr>
              <w:t>/</w:t>
            </w:r>
            <w:r>
              <w:rPr>
                <w:b/>
                <w:bCs/>
                <w:sz w:val="28"/>
                <w:szCs w:val="28"/>
              </w:rPr>
              <w:t>п</w:t>
            </w:r>
          </w:p>
        </w:tc>
        <w:tc>
          <w:tcPr>
            <w:tcW w:w="5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5219" w:rsidRDefault="00DE5219" w:rsidP="00C46AF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Ф.И.О.</w:t>
            </w:r>
            <w:r w:rsidR="00AE55F2">
              <w:rPr>
                <w:b/>
                <w:bCs/>
                <w:sz w:val="28"/>
                <w:szCs w:val="28"/>
              </w:rPr>
              <w:t xml:space="preserve"> </w:t>
            </w:r>
            <w:r w:rsidR="00AE55F2" w:rsidRPr="00C935F3">
              <w:rPr>
                <w:b/>
                <w:bCs/>
                <w:sz w:val="20"/>
                <w:szCs w:val="20"/>
                <w:highlight w:val="lightGray"/>
              </w:rPr>
              <w:t>(полностью)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9" w:rsidRDefault="00DE5219" w:rsidP="00C46AF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Судейская </w:t>
            </w:r>
            <w:r>
              <w:rPr>
                <w:b/>
                <w:bCs/>
                <w:sz w:val="28"/>
                <w:szCs w:val="28"/>
              </w:rPr>
              <w:br/>
              <w:t>категория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9" w:rsidRDefault="00DE5219" w:rsidP="00C46AF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Судейская</w:t>
            </w:r>
            <w:r>
              <w:rPr>
                <w:b/>
                <w:bCs/>
                <w:sz w:val="28"/>
                <w:szCs w:val="28"/>
              </w:rPr>
              <w:br/>
              <w:t>должность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5219" w:rsidRDefault="00DE5219" w:rsidP="00C46AF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Оценка</w:t>
            </w:r>
          </w:p>
        </w:tc>
      </w:tr>
      <w:tr w:rsidR="00DE5219" w:rsidTr="001C2152">
        <w:trPr>
          <w:gridBefore w:val="1"/>
          <w:gridAfter w:val="1"/>
          <w:wBefore w:w="91" w:type="dxa"/>
          <w:wAfter w:w="185" w:type="dxa"/>
          <w:trHeight w:val="54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219" w:rsidRDefault="00DE5219" w:rsidP="00C46AFA">
            <w:pPr>
              <w:numPr>
                <w:ilvl w:val="0"/>
                <w:numId w:val="4"/>
              </w:numPr>
              <w:jc w:val="right"/>
              <w:rPr>
                <w:sz w:val="28"/>
                <w:szCs w:val="28"/>
              </w:rPr>
            </w:pPr>
          </w:p>
        </w:tc>
        <w:tc>
          <w:tcPr>
            <w:tcW w:w="5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219" w:rsidRPr="00A52604" w:rsidRDefault="00C46AFA" w:rsidP="00DA5DD9">
            <w:pPr>
              <w:ind w:firstLineChars="100" w:firstLine="280"/>
              <w:jc w:val="center"/>
              <w:rPr>
                <w:sz w:val="28"/>
                <w:szCs w:val="28"/>
              </w:rPr>
            </w:pPr>
            <w:r w:rsidRPr="00A52604">
              <w:rPr>
                <w:sz w:val="28"/>
                <w:szCs w:val="28"/>
              </w:rPr>
              <w:t>Дюбин Валентин Иванович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219" w:rsidRDefault="00C46AFA" w:rsidP="00C46A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9" w:rsidRDefault="00DE5219" w:rsidP="00C46A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Гл. судья </w:t>
            </w:r>
            <w:r>
              <w:rPr>
                <w:sz w:val="28"/>
                <w:szCs w:val="28"/>
              </w:rPr>
              <w:br/>
              <w:t>по виду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219" w:rsidRDefault="00DE5219" w:rsidP="00C46AFA">
            <w:pPr>
              <w:jc w:val="center"/>
              <w:rPr>
                <w:sz w:val="28"/>
                <w:szCs w:val="28"/>
              </w:rPr>
            </w:pPr>
          </w:p>
        </w:tc>
      </w:tr>
      <w:tr w:rsidR="00DE5219" w:rsidTr="001C2152">
        <w:trPr>
          <w:gridBefore w:val="1"/>
          <w:gridAfter w:val="1"/>
          <w:wBefore w:w="91" w:type="dxa"/>
          <w:wAfter w:w="185" w:type="dxa"/>
          <w:trHeight w:val="611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219" w:rsidRDefault="00DE5219" w:rsidP="00C46AFA">
            <w:pPr>
              <w:numPr>
                <w:ilvl w:val="0"/>
                <w:numId w:val="4"/>
              </w:numPr>
              <w:jc w:val="right"/>
              <w:rPr>
                <w:sz w:val="28"/>
                <w:szCs w:val="28"/>
              </w:rPr>
            </w:pPr>
          </w:p>
        </w:tc>
        <w:tc>
          <w:tcPr>
            <w:tcW w:w="5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219" w:rsidRPr="00A52604" w:rsidRDefault="00C46AFA" w:rsidP="00DA5DD9">
            <w:pPr>
              <w:ind w:firstLineChars="100" w:firstLine="280"/>
              <w:jc w:val="center"/>
              <w:rPr>
                <w:sz w:val="28"/>
                <w:szCs w:val="28"/>
              </w:rPr>
            </w:pPr>
            <w:r w:rsidRPr="00A52604">
              <w:rPr>
                <w:sz w:val="28"/>
                <w:szCs w:val="28"/>
              </w:rPr>
              <w:t>Калинина Светлана Евгеньевна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219" w:rsidRDefault="00C46AFA" w:rsidP="00C46A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9" w:rsidRDefault="00DE5219" w:rsidP="00C46A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Гл. секретарь</w:t>
            </w:r>
            <w:r>
              <w:rPr>
                <w:sz w:val="28"/>
                <w:szCs w:val="28"/>
              </w:rPr>
              <w:br/>
              <w:t xml:space="preserve"> по виду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219" w:rsidRDefault="00A52604" w:rsidP="00C46A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отл</w:t>
            </w:r>
          </w:p>
        </w:tc>
      </w:tr>
      <w:tr w:rsidR="00A52604" w:rsidTr="001C2152">
        <w:trPr>
          <w:gridBefore w:val="1"/>
          <w:gridAfter w:val="1"/>
          <w:wBefore w:w="91" w:type="dxa"/>
          <w:wAfter w:w="185" w:type="dxa"/>
          <w:trHeight w:val="49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2604" w:rsidRDefault="00A52604" w:rsidP="00A52604">
            <w:pPr>
              <w:numPr>
                <w:ilvl w:val="0"/>
                <w:numId w:val="4"/>
              </w:numPr>
              <w:jc w:val="right"/>
              <w:rPr>
                <w:sz w:val="28"/>
                <w:szCs w:val="28"/>
              </w:rPr>
            </w:pPr>
          </w:p>
        </w:tc>
        <w:tc>
          <w:tcPr>
            <w:tcW w:w="5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2604" w:rsidRPr="00A52604" w:rsidRDefault="00AB5FE3" w:rsidP="00DA5DD9">
            <w:pPr>
              <w:ind w:firstLineChars="100" w:firstLine="2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Сенотрусова Лариса Владимировна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2604" w:rsidRDefault="00AB5FE3" w:rsidP="00A526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604" w:rsidRDefault="00A52604" w:rsidP="001C21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r w:rsidR="001C2152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главного судьи по пулевой стрельбе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2604" w:rsidRDefault="00A52604" w:rsidP="00A526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отл</w:t>
            </w:r>
          </w:p>
        </w:tc>
      </w:tr>
      <w:tr w:rsidR="00A52604" w:rsidTr="001C21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91" w:type="dxa"/>
          <w:wAfter w:w="185" w:type="dxa"/>
          <w:trHeight w:val="270"/>
        </w:trPr>
        <w:tc>
          <w:tcPr>
            <w:tcW w:w="705" w:type="dxa"/>
          </w:tcPr>
          <w:p w:rsidR="00A52604" w:rsidRDefault="00A52604" w:rsidP="00A526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124" w:type="dxa"/>
            <w:gridSpan w:val="2"/>
          </w:tcPr>
          <w:p w:rsidR="00A52604" w:rsidRPr="00A52604" w:rsidRDefault="00AB5FE3" w:rsidP="00DA5D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Дюбина Наталья Викторовна</w:t>
            </w:r>
          </w:p>
        </w:tc>
        <w:tc>
          <w:tcPr>
            <w:tcW w:w="1266" w:type="dxa"/>
            <w:gridSpan w:val="2"/>
          </w:tcPr>
          <w:p w:rsidR="00A52604" w:rsidRPr="00A52604" w:rsidRDefault="00A52604" w:rsidP="00A52604">
            <w:pPr>
              <w:jc w:val="center"/>
              <w:rPr>
                <w:sz w:val="28"/>
                <w:szCs w:val="28"/>
              </w:rPr>
            </w:pPr>
            <w:r w:rsidRPr="00A52604">
              <w:rPr>
                <w:sz w:val="28"/>
                <w:szCs w:val="28"/>
              </w:rPr>
              <w:t>1</w:t>
            </w:r>
          </w:p>
        </w:tc>
        <w:tc>
          <w:tcPr>
            <w:tcW w:w="1860" w:type="dxa"/>
            <w:gridSpan w:val="2"/>
          </w:tcPr>
          <w:p w:rsidR="00A52604" w:rsidRDefault="00A52604" w:rsidP="001C21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r w:rsidR="001C215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главного судьи по лыжным гонкам</w:t>
            </w:r>
          </w:p>
        </w:tc>
        <w:tc>
          <w:tcPr>
            <w:tcW w:w="1367" w:type="dxa"/>
            <w:vAlign w:val="center"/>
          </w:tcPr>
          <w:p w:rsidR="00A52604" w:rsidRDefault="00A52604" w:rsidP="00A526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отл</w:t>
            </w:r>
          </w:p>
        </w:tc>
      </w:tr>
      <w:tr w:rsidR="00A52604" w:rsidTr="001C21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91" w:type="dxa"/>
          <w:wAfter w:w="185" w:type="dxa"/>
          <w:trHeight w:val="270"/>
        </w:trPr>
        <w:tc>
          <w:tcPr>
            <w:tcW w:w="705" w:type="dxa"/>
          </w:tcPr>
          <w:p w:rsidR="00A52604" w:rsidRDefault="00A52604" w:rsidP="00A526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124" w:type="dxa"/>
            <w:gridSpan w:val="2"/>
          </w:tcPr>
          <w:p w:rsidR="00A52604" w:rsidRDefault="00AB5FE3" w:rsidP="00DA5D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Дюбина Ольга Валентиновна</w:t>
            </w:r>
          </w:p>
        </w:tc>
        <w:tc>
          <w:tcPr>
            <w:tcW w:w="1266" w:type="dxa"/>
            <w:gridSpan w:val="2"/>
          </w:tcPr>
          <w:p w:rsidR="00A52604" w:rsidRDefault="00AB5FE3" w:rsidP="00A526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60" w:type="dxa"/>
            <w:gridSpan w:val="2"/>
          </w:tcPr>
          <w:p w:rsidR="00A52604" w:rsidRDefault="00A52604" w:rsidP="001C21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r w:rsidR="001C215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главного судьи по силовой гимнастике</w:t>
            </w:r>
          </w:p>
        </w:tc>
        <w:tc>
          <w:tcPr>
            <w:tcW w:w="1367" w:type="dxa"/>
            <w:vAlign w:val="center"/>
          </w:tcPr>
          <w:p w:rsidR="00A52604" w:rsidRDefault="00A52604" w:rsidP="00A526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отл</w:t>
            </w:r>
          </w:p>
        </w:tc>
      </w:tr>
      <w:tr w:rsidR="00A52604" w:rsidTr="001C21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91" w:type="dxa"/>
          <w:wAfter w:w="185" w:type="dxa"/>
          <w:trHeight w:val="270"/>
        </w:trPr>
        <w:tc>
          <w:tcPr>
            <w:tcW w:w="705" w:type="dxa"/>
          </w:tcPr>
          <w:p w:rsidR="00A52604" w:rsidRDefault="00A52604" w:rsidP="00A526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5124" w:type="dxa"/>
            <w:gridSpan w:val="2"/>
          </w:tcPr>
          <w:p w:rsidR="00A52604" w:rsidRDefault="00A52604" w:rsidP="00DA5D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Макогончук Валентина Афиногеновна</w:t>
            </w:r>
          </w:p>
        </w:tc>
        <w:tc>
          <w:tcPr>
            <w:tcW w:w="1266" w:type="dxa"/>
            <w:gridSpan w:val="2"/>
          </w:tcPr>
          <w:p w:rsidR="00A52604" w:rsidRDefault="00A52604" w:rsidP="00A526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60" w:type="dxa"/>
            <w:gridSpan w:val="2"/>
          </w:tcPr>
          <w:p w:rsidR="00A52604" w:rsidRDefault="00A52604" w:rsidP="00A526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Судья</w:t>
            </w:r>
          </w:p>
        </w:tc>
        <w:tc>
          <w:tcPr>
            <w:tcW w:w="1367" w:type="dxa"/>
            <w:vAlign w:val="center"/>
          </w:tcPr>
          <w:p w:rsidR="00A52604" w:rsidRDefault="00A52604" w:rsidP="00A526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отл</w:t>
            </w:r>
          </w:p>
        </w:tc>
      </w:tr>
      <w:tr w:rsidR="00A52604" w:rsidTr="001C21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91" w:type="dxa"/>
          <w:wAfter w:w="185" w:type="dxa"/>
          <w:trHeight w:val="270"/>
        </w:trPr>
        <w:tc>
          <w:tcPr>
            <w:tcW w:w="705" w:type="dxa"/>
          </w:tcPr>
          <w:p w:rsidR="00A52604" w:rsidRDefault="00A52604" w:rsidP="00A526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5124" w:type="dxa"/>
            <w:gridSpan w:val="2"/>
          </w:tcPr>
          <w:p w:rsidR="00A52604" w:rsidRDefault="00AB5FE3" w:rsidP="00DA5D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Прусская Людмила Станиславовна</w:t>
            </w:r>
          </w:p>
        </w:tc>
        <w:tc>
          <w:tcPr>
            <w:tcW w:w="1266" w:type="dxa"/>
            <w:gridSpan w:val="2"/>
          </w:tcPr>
          <w:p w:rsidR="00A52604" w:rsidRDefault="00AB5FE3" w:rsidP="00A526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60" w:type="dxa"/>
            <w:gridSpan w:val="2"/>
          </w:tcPr>
          <w:p w:rsidR="00A52604" w:rsidRDefault="00A52604" w:rsidP="00A526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Судья</w:t>
            </w:r>
          </w:p>
        </w:tc>
        <w:tc>
          <w:tcPr>
            <w:tcW w:w="1367" w:type="dxa"/>
            <w:vAlign w:val="center"/>
          </w:tcPr>
          <w:p w:rsidR="00A52604" w:rsidRDefault="00A52604" w:rsidP="00A526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отл</w:t>
            </w:r>
          </w:p>
        </w:tc>
      </w:tr>
      <w:tr w:rsidR="00A52604" w:rsidTr="001C21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91" w:type="dxa"/>
          <w:wAfter w:w="185" w:type="dxa"/>
          <w:trHeight w:val="270"/>
        </w:trPr>
        <w:tc>
          <w:tcPr>
            <w:tcW w:w="705" w:type="dxa"/>
          </w:tcPr>
          <w:p w:rsidR="00A52604" w:rsidRDefault="00A52604" w:rsidP="00A526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5124" w:type="dxa"/>
            <w:gridSpan w:val="2"/>
          </w:tcPr>
          <w:p w:rsidR="00A52604" w:rsidRDefault="00AB5FE3" w:rsidP="00DA5D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Ефимов Владислав Валерьевич</w:t>
            </w:r>
          </w:p>
        </w:tc>
        <w:tc>
          <w:tcPr>
            <w:tcW w:w="1266" w:type="dxa"/>
            <w:gridSpan w:val="2"/>
          </w:tcPr>
          <w:p w:rsidR="00A52604" w:rsidRDefault="00AB5FE3" w:rsidP="00A526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60" w:type="dxa"/>
            <w:gridSpan w:val="2"/>
          </w:tcPr>
          <w:p w:rsidR="00A52604" w:rsidRDefault="00A52604" w:rsidP="00A526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Судья</w:t>
            </w:r>
          </w:p>
        </w:tc>
        <w:tc>
          <w:tcPr>
            <w:tcW w:w="1367" w:type="dxa"/>
            <w:vAlign w:val="center"/>
          </w:tcPr>
          <w:p w:rsidR="00A52604" w:rsidRDefault="00A52604" w:rsidP="00A526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отл</w:t>
            </w:r>
          </w:p>
        </w:tc>
      </w:tr>
      <w:tr w:rsidR="00A52604" w:rsidTr="001C21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91" w:type="dxa"/>
          <w:wAfter w:w="185" w:type="dxa"/>
          <w:trHeight w:val="270"/>
        </w:trPr>
        <w:tc>
          <w:tcPr>
            <w:tcW w:w="705" w:type="dxa"/>
          </w:tcPr>
          <w:p w:rsidR="00A52604" w:rsidRDefault="00A52604" w:rsidP="00A526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5124" w:type="dxa"/>
            <w:gridSpan w:val="2"/>
          </w:tcPr>
          <w:p w:rsidR="00A52604" w:rsidRDefault="00AB5FE3" w:rsidP="00DA5D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Ядринкина Елизавета Дмитриевна</w:t>
            </w:r>
          </w:p>
        </w:tc>
        <w:tc>
          <w:tcPr>
            <w:tcW w:w="1266" w:type="dxa"/>
            <w:gridSpan w:val="2"/>
          </w:tcPr>
          <w:p w:rsidR="00A52604" w:rsidRDefault="00AB5FE3" w:rsidP="00A526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bookmarkStart w:id="0" w:name="_GoBack"/>
            <w:bookmarkEnd w:id="0"/>
          </w:p>
        </w:tc>
        <w:tc>
          <w:tcPr>
            <w:tcW w:w="1860" w:type="dxa"/>
            <w:gridSpan w:val="2"/>
          </w:tcPr>
          <w:p w:rsidR="00A52604" w:rsidRDefault="00A52604" w:rsidP="00A526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Судья</w:t>
            </w:r>
          </w:p>
        </w:tc>
        <w:tc>
          <w:tcPr>
            <w:tcW w:w="1367" w:type="dxa"/>
            <w:vAlign w:val="center"/>
          </w:tcPr>
          <w:p w:rsidR="00A52604" w:rsidRDefault="00A52604" w:rsidP="00A526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отл</w:t>
            </w:r>
          </w:p>
        </w:tc>
      </w:tr>
      <w:tr w:rsidR="00A52604" w:rsidTr="001C21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91" w:type="dxa"/>
          <w:wAfter w:w="185" w:type="dxa"/>
          <w:trHeight w:val="270"/>
        </w:trPr>
        <w:tc>
          <w:tcPr>
            <w:tcW w:w="705" w:type="dxa"/>
          </w:tcPr>
          <w:p w:rsidR="00A52604" w:rsidRDefault="00A52604" w:rsidP="00A526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5124" w:type="dxa"/>
            <w:gridSpan w:val="2"/>
          </w:tcPr>
          <w:p w:rsidR="00A52604" w:rsidRDefault="00AB5FE3" w:rsidP="00DA5D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Забелина Татьяна Николаевна</w:t>
            </w:r>
          </w:p>
        </w:tc>
        <w:tc>
          <w:tcPr>
            <w:tcW w:w="1266" w:type="dxa"/>
            <w:gridSpan w:val="2"/>
          </w:tcPr>
          <w:p w:rsidR="00A52604" w:rsidRDefault="00A52604" w:rsidP="00A526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60" w:type="dxa"/>
            <w:gridSpan w:val="2"/>
          </w:tcPr>
          <w:p w:rsidR="00A52604" w:rsidRDefault="00A52604" w:rsidP="00A526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Судья</w:t>
            </w:r>
          </w:p>
        </w:tc>
        <w:tc>
          <w:tcPr>
            <w:tcW w:w="1367" w:type="dxa"/>
            <w:vAlign w:val="center"/>
          </w:tcPr>
          <w:p w:rsidR="00A52604" w:rsidRDefault="00A52604" w:rsidP="00A526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отл</w:t>
            </w:r>
          </w:p>
        </w:tc>
      </w:tr>
      <w:tr w:rsidR="00A52604" w:rsidTr="00B523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91" w:type="dxa"/>
          <w:wAfter w:w="185" w:type="dxa"/>
          <w:trHeight w:val="785"/>
        </w:trPr>
        <w:tc>
          <w:tcPr>
            <w:tcW w:w="705" w:type="dxa"/>
          </w:tcPr>
          <w:p w:rsidR="00A52604" w:rsidRDefault="00A52604" w:rsidP="00AB5F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5124" w:type="dxa"/>
            <w:gridSpan w:val="2"/>
          </w:tcPr>
          <w:p w:rsidR="00A52604" w:rsidRDefault="00AB5FE3" w:rsidP="00DA5D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 Марк Александрович</w:t>
            </w:r>
          </w:p>
        </w:tc>
        <w:tc>
          <w:tcPr>
            <w:tcW w:w="1266" w:type="dxa"/>
            <w:gridSpan w:val="2"/>
          </w:tcPr>
          <w:p w:rsidR="00A52604" w:rsidRDefault="00A52604" w:rsidP="00A526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60" w:type="dxa"/>
            <w:gridSpan w:val="2"/>
          </w:tcPr>
          <w:p w:rsidR="00A52604" w:rsidRDefault="00A52604" w:rsidP="00A526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Судья</w:t>
            </w:r>
          </w:p>
        </w:tc>
        <w:tc>
          <w:tcPr>
            <w:tcW w:w="1367" w:type="dxa"/>
            <w:vAlign w:val="center"/>
          </w:tcPr>
          <w:p w:rsidR="00A52604" w:rsidRDefault="00B5238A" w:rsidP="00AB5F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отл</w:t>
            </w:r>
          </w:p>
        </w:tc>
      </w:tr>
      <w:tr w:rsidR="00AB5FE3" w:rsidTr="00B523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91" w:type="dxa"/>
          <w:wAfter w:w="185" w:type="dxa"/>
          <w:trHeight w:val="785"/>
        </w:trPr>
        <w:tc>
          <w:tcPr>
            <w:tcW w:w="705" w:type="dxa"/>
          </w:tcPr>
          <w:p w:rsidR="00AB5FE3" w:rsidRDefault="00AB5FE3" w:rsidP="00A526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5124" w:type="dxa"/>
            <w:gridSpan w:val="2"/>
          </w:tcPr>
          <w:p w:rsidR="00AB5FE3" w:rsidRDefault="00AB5FE3" w:rsidP="00DA5D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Вебер Денис Александрович</w:t>
            </w:r>
          </w:p>
        </w:tc>
        <w:tc>
          <w:tcPr>
            <w:tcW w:w="1266" w:type="dxa"/>
            <w:gridSpan w:val="2"/>
          </w:tcPr>
          <w:p w:rsidR="00AB5FE3" w:rsidRDefault="00AB5FE3" w:rsidP="00A526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60" w:type="dxa"/>
            <w:gridSpan w:val="2"/>
          </w:tcPr>
          <w:p w:rsidR="00AB5FE3" w:rsidRDefault="00AB5FE3" w:rsidP="00A526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Судья</w:t>
            </w:r>
          </w:p>
        </w:tc>
        <w:tc>
          <w:tcPr>
            <w:tcW w:w="1367" w:type="dxa"/>
            <w:vAlign w:val="center"/>
          </w:tcPr>
          <w:p w:rsidR="00AB5FE3" w:rsidRDefault="00AB5FE3" w:rsidP="00B523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отл</w:t>
            </w:r>
          </w:p>
        </w:tc>
      </w:tr>
      <w:tr w:rsidR="00AB5FE3" w:rsidTr="00B523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91" w:type="dxa"/>
          <w:wAfter w:w="185" w:type="dxa"/>
          <w:trHeight w:val="785"/>
        </w:trPr>
        <w:tc>
          <w:tcPr>
            <w:tcW w:w="705" w:type="dxa"/>
          </w:tcPr>
          <w:p w:rsidR="00AB5FE3" w:rsidRDefault="00AB5FE3" w:rsidP="00A526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5124" w:type="dxa"/>
            <w:gridSpan w:val="2"/>
          </w:tcPr>
          <w:p w:rsidR="00AB5FE3" w:rsidRDefault="00AB5FE3" w:rsidP="00DA5D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Вебер Владимир Феликсович</w:t>
            </w:r>
          </w:p>
        </w:tc>
        <w:tc>
          <w:tcPr>
            <w:tcW w:w="1266" w:type="dxa"/>
            <w:gridSpan w:val="2"/>
          </w:tcPr>
          <w:p w:rsidR="00AB5FE3" w:rsidRDefault="00AB5FE3" w:rsidP="00A526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60" w:type="dxa"/>
            <w:gridSpan w:val="2"/>
          </w:tcPr>
          <w:p w:rsidR="00AB5FE3" w:rsidRDefault="00AB5FE3" w:rsidP="00A526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Судья</w:t>
            </w:r>
          </w:p>
        </w:tc>
        <w:tc>
          <w:tcPr>
            <w:tcW w:w="1367" w:type="dxa"/>
            <w:vAlign w:val="center"/>
          </w:tcPr>
          <w:p w:rsidR="00AB5FE3" w:rsidRDefault="00AB5FE3" w:rsidP="00B523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отл</w:t>
            </w:r>
          </w:p>
        </w:tc>
      </w:tr>
      <w:tr w:rsidR="00AB5FE3" w:rsidTr="00B523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91" w:type="dxa"/>
          <w:wAfter w:w="185" w:type="dxa"/>
          <w:trHeight w:val="785"/>
        </w:trPr>
        <w:tc>
          <w:tcPr>
            <w:tcW w:w="705" w:type="dxa"/>
          </w:tcPr>
          <w:p w:rsidR="00AB5FE3" w:rsidRDefault="00AB5FE3" w:rsidP="00A526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5124" w:type="dxa"/>
            <w:gridSpan w:val="2"/>
          </w:tcPr>
          <w:p w:rsidR="00AB5FE3" w:rsidRDefault="00AB5FE3" w:rsidP="00DA5D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Вербина Алёна Владимировна</w:t>
            </w:r>
          </w:p>
        </w:tc>
        <w:tc>
          <w:tcPr>
            <w:tcW w:w="1266" w:type="dxa"/>
            <w:gridSpan w:val="2"/>
          </w:tcPr>
          <w:p w:rsidR="00AB5FE3" w:rsidRDefault="00AB5FE3" w:rsidP="00A526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60" w:type="dxa"/>
            <w:gridSpan w:val="2"/>
          </w:tcPr>
          <w:p w:rsidR="00AB5FE3" w:rsidRDefault="00AB5FE3" w:rsidP="00A526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Судья</w:t>
            </w:r>
          </w:p>
        </w:tc>
        <w:tc>
          <w:tcPr>
            <w:tcW w:w="1367" w:type="dxa"/>
            <w:vAlign w:val="center"/>
          </w:tcPr>
          <w:p w:rsidR="00AB5FE3" w:rsidRDefault="00AB5FE3" w:rsidP="00B523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отл</w:t>
            </w:r>
          </w:p>
        </w:tc>
      </w:tr>
      <w:tr w:rsidR="00A52604" w:rsidRPr="00313637" w:rsidTr="001C2152">
        <w:tblPrEx>
          <w:tblLook w:val="00A0" w:firstRow="1" w:lastRow="0" w:firstColumn="1" w:lastColumn="0" w:noHBand="0" w:noVBand="0"/>
        </w:tblPrEx>
        <w:tc>
          <w:tcPr>
            <w:tcW w:w="3919" w:type="dxa"/>
            <w:gridSpan w:val="3"/>
          </w:tcPr>
          <w:p w:rsidR="00A52604" w:rsidRPr="00313637" w:rsidRDefault="00A52604" w:rsidP="00A52604">
            <w:pPr>
              <w:rPr>
                <w:sz w:val="28"/>
                <w:szCs w:val="28"/>
              </w:rPr>
            </w:pPr>
            <w:r w:rsidRPr="00313637">
              <w:rPr>
                <w:sz w:val="28"/>
                <w:szCs w:val="28"/>
              </w:rPr>
              <w:t>Главный судья</w:t>
            </w:r>
          </w:p>
        </w:tc>
        <w:tc>
          <w:tcPr>
            <w:tcW w:w="2553" w:type="dxa"/>
            <w:gridSpan w:val="2"/>
            <w:tcBorders>
              <w:bottom w:val="single" w:sz="4" w:space="0" w:color="auto"/>
            </w:tcBorders>
          </w:tcPr>
          <w:p w:rsidR="00A52604" w:rsidRPr="00313637" w:rsidRDefault="00A52604" w:rsidP="00A526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Дюбин В.И.</w:t>
            </w:r>
          </w:p>
        </w:tc>
        <w:tc>
          <w:tcPr>
            <w:tcW w:w="2550" w:type="dxa"/>
            <w:gridSpan w:val="2"/>
            <w:vAlign w:val="bottom"/>
          </w:tcPr>
          <w:p w:rsidR="00A52604" w:rsidRPr="00313637" w:rsidRDefault="00A52604" w:rsidP="00A52604">
            <w:pPr>
              <w:jc w:val="center"/>
              <w:rPr>
                <w:sz w:val="28"/>
                <w:szCs w:val="28"/>
              </w:rPr>
            </w:pPr>
            <w:r w:rsidRPr="00313637">
              <w:rPr>
                <w:sz w:val="28"/>
                <w:szCs w:val="28"/>
              </w:rPr>
              <w:t xml:space="preserve">судья </w:t>
            </w:r>
            <w:r>
              <w:rPr>
                <w:sz w:val="28"/>
                <w:szCs w:val="28"/>
                <w:u w:val="single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r w:rsidRPr="00313637">
              <w:rPr>
                <w:sz w:val="28"/>
                <w:szCs w:val="28"/>
              </w:rPr>
              <w:t>кат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576" w:type="dxa"/>
            <w:gridSpan w:val="3"/>
            <w:tcBorders>
              <w:bottom w:val="single" w:sz="4" w:space="0" w:color="auto"/>
            </w:tcBorders>
          </w:tcPr>
          <w:p w:rsidR="00A52604" w:rsidRPr="00313637" w:rsidRDefault="00A52604" w:rsidP="00A52604">
            <w:pPr>
              <w:jc w:val="center"/>
              <w:rPr>
                <w:sz w:val="28"/>
                <w:szCs w:val="28"/>
              </w:rPr>
            </w:pPr>
          </w:p>
        </w:tc>
      </w:tr>
      <w:tr w:rsidR="00A52604" w:rsidRPr="00313637" w:rsidTr="001C2152">
        <w:tblPrEx>
          <w:tblLook w:val="00A0" w:firstRow="1" w:lastRow="0" w:firstColumn="1" w:lastColumn="0" w:noHBand="0" w:noVBand="0"/>
        </w:tblPrEx>
        <w:trPr>
          <w:trHeight w:val="64"/>
        </w:trPr>
        <w:tc>
          <w:tcPr>
            <w:tcW w:w="3919" w:type="dxa"/>
            <w:gridSpan w:val="3"/>
          </w:tcPr>
          <w:p w:rsidR="00A52604" w:rsidRPr="00313637" w:rsidRDefault="00A52604" w:rsidP="00A52604">
            <w:pPr>
              <w:rPr>
                <w:sz w:val="28"/>
                <w:szCs w:val="28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</w:tcBorders>
          </w:tcPr>
          <w:p w:rsidR="00A52604" w:rsidRPr="00313637" w:rsidRDefault="00A52604" w:rsidP="00A52604">
            <w:pPr>
              <w:jc w:val="center"/>
              <w:rPr>
                <w:sz w:val="28"/>
                <w:szCs w:val="28"/>
              </w:rPr>
            </w:pPr>
            <w:r w:rsidRPr="00313637">
              <w:rPr>
                <w:sz w:val="16"/>
                <w:szCs w:val="16"/>
              </w:rPr>
              <w:t>(Фамилия И.О.)</w:t>
            </w:r>
          </w:p>
        </w:tc>
        <w:tc>
          <w:tcPr>
            <w:tcW w:w="2550" w:type="dxa"/>
            <w:gridSpan w:val="2"/>
            <w:vAlign w:val="bottom"/>
          </w:tcPr>
          <w:p w:rsidR="00A52604" w:rsidRPr="00313637" w:rsidRDefault="00A52604" w:rsidP="00A526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6" w:type="dxa"/>
            <w:gridSpan w:val="3"/>
            <w:tcBorders>
              <w:top w:val="single" w:sz="4" w:space="0" w:color="auto"/>
            </w:tcBorders>
          </w:tcPr>
          <w:p w:rsidR="00A52604" w:rsidRPr="00313637" w:rsidRDefault="00A52604" w:rsidP="00A52604">
            <w:pPr>
              <w:jc w:val="center"/>
              <w:rPr>
                <w:sz w:val="28"/>
                <w:szCs w:val="28"/>
              </w:rPr>
            </w:pPr>
            <w:r w:rsidRPr="00313637">
              <w:rPr>
                <w:sz w:val="16"/>
                <w:szCs w:val="16"/>
              </w:rPr>
              <w:t>(подпись)</w:t>
            </w:r>
          </w:p>
        </w:tc>
      </w:tr>
      <w:tr w:rsidR="00A52604" w:rsidRPr="00313637" w:rsidTr="001C2152">
        <w:tblPrEx>
          <w:tblLook w:val="00A0" w:firstRow="1" w:lastRow="0" w:firstColumn="1" w:lastColumn="0" w:noHBand="0" w:noVBand="0"/>
        </w:tblPrEx>
        <w:tc>
          <w:tcPr>
            <w:tcW w:w="3919" w:type="dxa"/>
            <w:gridSpan w:val="3"/>
          </w:tcPr>
          <w:p w:rsidR="00A52604" w:rsidRPr="00313637" w:rsidRDefault="00A52604" w:rsidP="00A52604">
            <w:pPr>
              <w:rPr>
                <w:sz w:val="28"/>
                <w:szCs w:val="28"/>
              </w:rPr>
            </w:pPr>
            <w:r w:rsidRPr="00313637">
              <w:rPr>
                <w:sz w:val="28"/>
                <w:szCs w:val="28"/>
              </w:rPr>
              <w:t xml:space="preserve">Главный секретарь  </w:t>
            </w:r>
          </w:p>
        </w:tc>
        <w:tc>
          <w:tcPr>
            <w:tcW w:w="2553" w:type="dxa"/>
            <w:gridSpan w:val="2"/>
            <w:tcBorders>
              <w:bottom w:val="single" w:sz="4" w:space="0" w:color="auto"/>
            </w:tcBorders>
          </w:tcPr>
          <w:p w:rsidR="00A52604" w:rsidRPr="00313637" w:rsidRDefault="00A52604" w:rsidP="00A526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Калинина С.Е.</w:t>
            </w:r>
          </w:p>
        </w:tc>
        <w:tc>
          <w:tcPr>
            <w:tcW w:w="2550" w:type="dxa"/>
            <w:gridSpan w:val="2"/>
            <w:vAlign w:val="bottom"/>
          </w:tcPr>
          <w:p w:rsidR="00A52604" w:rsidRPr="00313637" w:rsidRDefault="00A52604" w:rsidP="00A52604">
            <w:pPr>
              <w:jc w:val="center"/>
              <w:rPr>
                <w:sz w:val="28"/>
                <w:szCs w:val="28"/>
              </w:rPr>
            </w:pPr>
            <w:r w:rsidRPr="00313637">
              <w:rPr>
                <w:sz w:val="28"/>
                <w:szCs w:val="28"/>
              </w:rPr>
              <w:t xml:space="preserve">судья </w:t>
            </w:r>
            <w:r>
              <w:rPr>
                <w:sz w:val="28"/>
                <w:szCs w:val="28"/>
                <w:u w:val="single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r w:rsidRPr="00313637">
              <w:rPr>
                <w:sz w:val="28"/>
                <w:szCs w:val="28"/>
              </w:rPr>
              <w:t>кат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576" w:type="dxa"/>
            <w:gridSpan w:val="3"/>
            <w:tcBorders>
              <w:bottom w:val="single" w:sz="4" w:space="0" w:color="auto"/>
            </w:tcBorders>
          </w:tcPr>
          <w:p w:rsidR="00A52604" w:rsidRPr="00313637" w:rsidRDefault="00A52604" w:rsidP="00A52604">
            <w:pPr>
              <w:jc w:val="center"/>
              <w:rPr>
                <w:sz w:val="28"/>
                <w:szCs w:val="28"/>
              </w:rPr>
            </w:pPr>
          </w:p>
        </w:tc>
      </w:tr>
      <w:tr w:rsidR="00A52604" w:rsidRPr="00313637" w:rsidTr="001C2152">
        <w:tblPrEx>
          <w:tblLook w:val="00A0" w:firstRow="1" w:lastRow="0" w:firstColumn="1" w:lastColumn="0" w:noHBand="0" w:noVBand="0"/>
        </w:tblPrEx>
        <w:trPr>
          <w:trHeight w:val="64"/>
        </w:trPr>
        <w:tc>
          <w:tcPr>
            <w:tcW w:w="3919" w:type="dxa"/>
            <w:gridSpan w:val="3"/>
          </w:tcPr>
          <w:p w:rsidR="00A52604" w:rsidRDefault="00A52604" w:rsidP="00A52604">
            <w:pPr>
              <w:rPr>
                <w:sz w:val="28"/>
                <w:szCs w:val="28"/>
              </w:rPr>
            </w:pPr>
          </w:p>
          <w:p w:rsidR="00A52604" w:rsidRPr="00313637" w:rsidRDefault="00A52604" w:rsidP="00A52604">
            <w:pPr>
              <w:rPr>
                <w:sz w:val="28"/>
                <w:szCs w:val="28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</w:tcBorders>
          </w:tcPr>
          <w:p w:rsidR="00A52604" w:rsidRPr="00313637" w:rsidRDefault="00A52604" w:rsidP="00A52604">
            <w:pPr>
              <w:jc w:val="center"/>
              <w:rPr>
                <w:sz w:val="28"/>
                <w:szCs w:val="28"/>
              </w:rPr>
            </w:pPr>
            <w:r w:rsidRPr="00313637">
              <w:rPr>
                <w:sz w:val="16"/>
                <w:szCs w:val="16"/>
              </w:rPr>
              <w:t>(Фамилия И.О.)</w:t>
            </w:r>
          </w:p>
        </w:tc>
        <w:tc>
          <w:tcPr>
            <w:tcW w:w="2550" w:type="dxa"/>
            <w:gridSpan w:val="2"/>
            <w:vAlign w:val="bottom"/>
          </w:tcPr>
          <w:p w:rsidR="00A52604" w:rsidRPr="00313637" w:rsidRDefault="00A52604" w:rsidP="00A526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6" w:type="dxa"/>
            <w:gridSpan w:val="3"/>
            <w:tcBorders>
              <w:top w:val="single" w:sz="4" w:space="0" w:color="auto"/>
            </w:tcBorders>
          </w:tcPr>
          <w:p w:rsidR="00A52604" w:rsidRPr="00313637" w:rsidRDefault="00A52604" w:rsidP="00A52604">
            <w:pPr>
              <w:jc w:val="center"/>
              <w:rPr>
                <w:sz w:val="28"/>
                <w:szCs w:val="28"/>
              </w:rPr>
            </w:pPr>
            <w:r w:rsidRPr="00313637">
              <w:rPr>
                <w:sz w:val="16"/>
                <w:szCs w:val="16"/>
              </w:rPr>
              <w:t>(подпись)</w:t>
            </w:r>
          </w:p>
        </w:tc>
      </w:tr>
      <w:tr w:rsidR="00A52604" w:rsidRPr="00313637" w:rsidTr="001C2152">
        <w:tblPrEx>
          <w:tblLook w:val="00A0" w:firstRow="1" w:lastRow="0" w:firstColumn="1" w:lastColumn="0" w:noHBand="0" w:noVBand="0"/>
        </w:tblPrEx>
        <w:tc>
          <w:tcPr>
            <w:tcW w:w="3919" w:type="dxa"/>
            <w:gridSpan w:val="3"/>
          </w:tcPr>
          <w:p w:rsidR="00A52604" w:rsidRPr="00313637" w:rsidRDefault="00A52604" w:rsidP="00A52604">
            <w:pPr>
              <w:rPr>
                <w:sz w:val="28"/>
                <w:szCs w:val="28"/>
              </w:rPr>
            </w:pPr>
            <w:r w:rsidRPr="00313637">
              <w:rPr>
                <w:sz w:val="28"/>
                <w:szCs w:val="28"/>
              </w:rPr>
              <w:t>Заместитель главного судьи по медицинскому обслуживанию</w:t>
            </w:r>
          </w:p>
        </w:tc>
        <w:tc>
          <w:tcPr>
            <w:tcW w:w="2553" w:type="dxa"/>
            <w:gridSpan w:val="2"/>
            <w:tcBorders>
              <w:bottom w:val="single" w:sz="4" w:space="0" w:color="auto"/>
            </w:tcBorders>
          </w:tcPr>
          <w:p w:rsidR="00A52604" w:rsidRDefault="00A52604" w:rsidP="00A52604">
            <w:pPr>
              <w:jc w:val="center"/>
              <w:rPr>
                <w:sz w:val="28"/>
                <w:szCs w:val="28"/>
              </w:rPr>
            </w:pPr>
          </w:p>
          <w:p w:rsidR="00A52604" w:rsidRPr="001A37B4" w:rsidRDefault="00A52604" w:rsidP="00A526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0" w:type="dxa"/>
            <w:gridSpan w:val="2"/>
            <w:vAlign w:val="bottom"/>
          </w:tcPr>
          <w:p w:rsidR="00A52604" w:rsidRPr="00313637" w:rsidRDefault="00A52604" w:rsidP="00A52604">
            <w:pPr>
              <w:jc w:val="center"/>
              <w:rPr>
                <w:sz w:val="28"/>
                <w:szCs w:val="28"/>
              </w:rPr>
            </w:pPr>
            <w:r w:rsidRPr="00140BDC">
              <w:rPr>
                <w:sz w:val="28"/>
                <w:szCs w:val="28"/>
              </w:rPr>
              <w:t>__</w:t>
            </w:r>
            <w:r w:rsidRPr="00313637">
              <w:rPr>
                <w:sz w:val="28"/>
                <w:szCs w:val="28"/>
              </w:rPr>
              <w:t xml:space="preserve"> категории</w:t>
            </w:r>
          </w:p>
        </w:tc>
        <w:tc>
          <w:tcPr>
            <w:tcW w:w="1576" w:type="dxa"/>
            <w:gridSpan w:val="3"/>
            <w:tcBorders>
              <w:bottom w:val="single" w:sz="4" w:space="0" w:color="auto"/>
            </w:tcBorders>
          </w:tcPr>
          <w:p w:rsidR="00A52604" w:rsidRPr="00313637" w:rsidRDefault="00A52604" w:rsidP="00A52604">
            <w:pPr>
              <w:jc w:val="center"/>
              <w:rPr>
                <w:sz w:val="28"/>
                <w:szCs w:val="28"/>
              </w:rPr>
            </w:pPr>
          </w:p>
        </w:tc>
      </w:tr>
      <w:tr w:rsidR="00A52604" w:rsidRPr="00313637" w:rsidTr="001C2152">
        <w:tblPrEx>
          <w:tblLook w:val="00A0" w:firstRow="1" w:lastRow="0" w:firstColumn="1" w:lastColumn="0" w:noHBand="0" w:noVBand="0"/>
        </w:tblPrEx>
        <w:trPr>
          <w:trHeight w:val="64"/>
        </w:trPr>
        <w:tc>
          <w:tcPr>
            <w:tcW w:w="3919" w:type="dxa"/>
            <w:gridSpan w:val="3"/>
          </w:tcPr>
          <w:p w:rsidR="00A52604" w:rsidRPr="00313637" w:rsidRDefault="00A52604" w:rsidP="00A52604">
            <w:pPr>
              <w:rPr>
                <w:sz w:val="28"/>
                <w:szCs w:val="28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</w:tcBorders>
          </w:tcPr>
          <w:p w:rsidR="00A52604" w:rsidRPr="00313637" w:rsidRDefault="00A52604" w:rsidP="00A52604">
            <w:pPr>
              <w:jc w:val="center"/>
              <w:rPr>
                <w:sz w:val="28"/>
                <w:szCs w:val="28"/>
              </w:rPr>
            </w:pPr>
            <w:r w:rsidRPr="00313637">
              <w:rPr>
                <w:sz w:val="16"/>
                <w:szCs w:val="16"/>
              </w:rPr>
              <w:t>(Фамилия И.О.)</w:t>
            </w:r>
          </w:p>
        </w:tc>
        <w:tc>
          <w:tcPr>
            <w:tcW w:w="2550" w:type="dxa"/>
            <w:gridSpan w:val="2"/>
            <w:vAlign w:val="bottom"/>
          </w:tcPr>
          <w:p w:rsidR="00A52604" w:rsidRPr="00313637" w:rsidRDefault="00A52604" w:rsidP="00A526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6" w:type="dxa"/>
            <w:gridSpan w:val="3"/>
            <w:tcBorders>
              <w:top w:val="single" w:sz="4" w:space="0" w:color="auto"/>
            </w:tcBorders>
          </w:tcPr>
          <w:p w:rsidR="00A52604" w:rsidRPr="00313637" w:rsidRDefault="00A52604" w:rsidP="00A52604">
            <w:pPr>
              <w:jc w:val="center"/>
              <w:rPr>
                <w:sz w:val="28"/>
                <w:szCs w:val="28"/>
              </w:rPr>
            </w:pPr>
            <w:r w:rsidRPr="00313637">
              <w:rPr>
                <w:sz w:val="16"/>
                <w:szCs w:val="16"/>
              </w:rPr>
              <w:t>(подпись)</w:t>
            </w:r>
          </w:p>
        </w:tc>
      </w:tr>
      <w:tr w:rsidR="00A52604" w:rsidRPr="00275D6C" w:rsidTr="001C2152">
        <w:tblPrEx>
          <w:tblLook w:val="00A0" w:firstRow="1" w:lastRow="0" w:firstColumn="1" w:lastColumn="0" w:noHBand="0" w:noVBand="0"/>
        </w:tblPrEx>
        <w:tc>
          <w:tcPr>
            <w:tcW w:w="3919" w:type="dxa"/>
            <w:gridSpan w:val="3"/>
          </w:tcPr>
          <w:p w:rsidR="00A52604" w:rsidRPr="00275D6C" w:rsidRDefault="00A52604" w:rsidP="00A52604">
            <w:pPr>
              <w:rPr>
                <w:sz w:val="28"/>
                <w:szCs w:val="28"/>
              </w:rPr>
            </w:pPr>
          </w:p>
          <w:p w:rsidR="00A52604" w:rsidRPr="00275D6C" w:rsidRDefault="00A52604" w:rsidP="00A52604">
            <w:pPr>
              <w:rPr>
                <w:sz w:val="28"/>
                <w:szCs w:val="28"/>
              </w:rPr>
            </w:pPr>
            <w:r w:rsidRPr="00275D6C">
              <w:rPr>
                <w:sz w:val="28"/>
                <w:szCs w:val="28"/>
              </w:rPr>
              <w:t>Ответственный за проведение</w:t>
            </w:r>
          </w:p>
        </w:tc>
        <w:tc>
          <w:tcPr>
            <w:tcW w:w="2553" w:type="dxa"/>
            <w:gridSpan w:val="2"/>
            <w:tcBorders>
              <w:bottom w:val="single" w:sz="4" w:space="0" w:color="auto"/>
            </w:tcBorders>
            <w:vAlign w:val="bottom"/>
          </w:tcPr>
          <w:p w:rsidR="00A52604" w:rsidRPr="001E3158" w:rsidRDefault="00A52604" w:rsidP="00A526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Букина Г.А.</w:t>
            </w:r>
          </w:p>
        </w:tc>
        <w:tc>
          <w:tcPr>
            <w:tcW w:w="2550" w:type="dxa"/>
            <w:gridSpan w:val="2"/>
            <w:vAlign w:val="bottom"/>
          </w:tcPr>
          <w:p w:rsidR="00A52604" w:rsidRPr="001E3158" w:rsidRDefault="00A52604" w:rsidP="00A526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6" w:type="dxa"/>
            <w:gridSpan w:val="3"/>
            <w:tcBorders>
              <w:bottom w:val="single" w:sz="4" w:space="0" w:color="auto"/>
            </w:tcBorders>
          </w:tcPr>
          <w:p w:rsidR="00A52604" w:rsidRPr="001E3158" w:rsidRDefault="00A52604" w:rsidP="00A52604">
            <w:pPr>
              <w:jc w:val="center"/>
              <w:rPr>
                <w:sz w:val="28"/>
                <w:szCs w:val="28"/>
              </w:rPr>
            </w:pPr>
          </w:p>
        </w:tc>
      </w:tr>
    </w:tbl>
    <w:p w:rsidR="002E1A65" w:rsidRDefault="002E1A65" w:rsidP="00275D6C">
      <w:pPr>
        <w:jc w:val="both"/>
        <w:rPr>
          <w:sz w:val="28"/>
          <w:szCs w:val="28"/>
        </w:rPr>
      </w:pPr>
    </w:p>
    <w:sectPr w:rsidR="002E1A65" w:rsidSect="00275D6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6AAD" w:rsidRDefault="00436AAD" w:rsidP="00880029">
      <w:r>
        <w:separator/>
      </w:r>
    </w:p>
  </w:endnote>
  <w:endnote w:type="continuationSeparator" w:id="0">
    <w:p w:rsidR="00436AAD" w:rsidRDefault="00436AAD" w:rsidP="00880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6AAD" w:rsidRDefault="00436AAD" w:rsidP="00880029">
      <w:r>
        <w:separator/>
      </w:r>
    </w:p>
  </w:footnote>
  <w:footnote w:type="continuationSeparator" w:id="0">
    <w:p w:rsidR="00436AAD" w:rsidRDefault="00436AAD" w:rsidP="008800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D7F63"/>
    <w:multiLevelType w:val="hybridMultilevel"/>
    <w:tmpl w:val="5ECAF8A6"/>
    <w:lvl w:ilvl="0" w:tplc="79369EF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9125289"/>
    <w:multiLevelType w:val="hybridMultilevel"/>
    <w:tmpl w:val="36CA3C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08D5735"/>
    <w:multiLevelType w:val="hybridMultilevel"/>
    <w:tmpl w:val="9AF64CBA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3" w15:restartNumberingAfterBreak="0">
    <w:nsid w:val="66220099"/>
    <w:multiLevelType w:val="hybridMultilevel"/>
    <w:tmpl w:val="43EE63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B8C"/>
    <w:rsid w:val="00020D24"/>
    <w:rsid w:val="00030DC7"/>
    <w:rsid w:val="00037B89"/>
    <w:rsid w:val="000407C4"/>
    <w:rsid w:val="00042073"/>
    <w:rsid w:val="0006167A"/>
    <w:rsid w:val="000713A4"/>
    <w:rsid w:val="00071D48"/>
    <w:rsid w:val="000A1B03"/>
    <w:rsid w:val="000C691D"/>
    <w:rsid w:val="000D70FD"/>
    <w:rsid w:val="000E136A"/>
    <w:rsid w:val="001137D3"/>
    <w:rsid w:val="001147AB"/>
    <w:rsid w:val="0012145D"/>
    <w:rsid w:val="00124954"/>
    <w:rsid w:val="00140BDC"/>
    <w:rsid w:val="00187F44"/>
    <w:rsid w:val="00190C04"/>
    <w:rsid w:val="001A37B4"/>
    <w:rsid w:val="001B516B"/>
    <w:rsid w:val="001B682D"/>
    <w:rsid w:val="001B7C08"/>
    <w:rsid w:val="001C2152"/>
    <w:rsid w:val="001E3158"/>
    <w:rsid w:val="002008B0"/>
    <w:rsid w:val="002103D5"/>
    <w:rsid w:val="002508EF"/>
    <w:rsid w:val="00262C37"/>
    <w:rsid w:val="00271DB4"/>
    <w:rsid w:val="00275D6C"/>
    <w:rsid w:val="00280B18"/>
    <w:rsid w:val="00295EFA"/>
    <w:rsid w:val="002A79CA"/>
    <w:rsid w:val="002B22E6"/>
    <w:rsid w:val="002E1A65"/>
    <w:rsid w:val="002E20F6"/>
    <w:rsid w:val="002E3F17"/>
    <w:rsid w:val="002E6135"/>
    <w:rsid w:val="002F4C7B"/>
    <w:rsid w:val="002F71C5"/>
    <w:rsid w:val="00310843"/>
    <w:rsid w:val="00313637"/>
    <w:rsid w:val="0034183A"/>
    <w:rsid w:val="00395D60"/>
    <w:rsid w:val="003D29EB"/>
    <w:rsid w:val="003E4F9A"/>
    <w:rsid w:val="00401143"/>
    <w:rsid w:val="004054AB"/>
    <w:rsid w:val="00414E59"/>
    <w:rsid w:val="00436AAD"/>
    <w:rsid w:val="00461672"/>
    <w:rsid w:val="00471344"/>
    <w:rsid w:val="00473043"/>
    <w:rsid w:val="00473FF7"/>
    <w:rsid w:val="00477405"/>
    <w:rsid w:val="00481FD7"/>
    <w:rsid w:val="004937C5"/>
    <w:rsid w:val="004A5CD0"/>
    <w:rsid w:val="004B2D06"/>
    <w:rsid w:val="004C7A49"/>
    <w:rsid w:val="004D7BC4"/>
    <w:rsid w:val="004F067D"/>
    <w:rsid w:val="005107A4"/>
    <w:rsid w:val="005321D4"/>
    <w:rsid w:val="00543171"/>
    <w:rsid w:val="00566B20"/>
    <w:rsid w:val="00577ADD"/>
    <w:rsid w:val="00590A45"/>
    <w:rsid w:val="005960F0"/>
    <w:rsid w:val="005B32F6"/>
    <w:rsid w:val="005E14F0"/>
    <w:rsid w:val="005E4604"/>
    <w:rsid w:val="00601FB6"/>
    <w:rsid w:val="00614E10"/>
    <w:rsid w:val="00617A7B"/>
    <w:rsid w:val="00624679"/>
    <w:rsid w:val="00630CB4"/>
    <w:rsid w:val="00643393"/>
    <w:rsid w:val="00671703"/>
    <w:rsid w:val="00675642"/>
    <w:rsid w:val="006817CF"/>
    <w:rsid w:val="006A1DCE"/>
    <w:rsid w:val="00727679"/>
    <w:rsid w:val="0074765F"/>
    <w:rsid w:val="00756569"/>
    <w:rsid w:val="007978B9"/>
    <w:rsid w:val="007A0F94"/>
    <w:rsid w:val="007A63CF"/>
    <w:rsid w:val="007F7FF2"/>
    <w:rsid w:val="0080143A"/>
    <w:rsid w:val="00810399"/>
    <w:rsid w:val="0082174A"/>
    <w:rsid w:val="00834D68"/>
    <w:rsid w:val="008375A3"/>
    <w:rsid w:val="00837D7C"/>
    <w:rsid w:val="00840A66"/>
    <w:rsid w:val="0086187C"/>
    <w:rsid w:val="00864331"/>
    <w:rsid w:val="00880029"/>
    <w:rsid w:val="00886EA2"/>
    <w:rsid w:val="008A3DEC"/>
    <w:rsid w:val="008B4E0C"/>
    <w:rsid w:val="008E7576"/>
    <w:rsid w:val="008F20AD"/>
    <w:rsid w:val="008F68B6"/>
    <w:rsid w:val="008F6FAC"/>
    <w:rsid w:val="009049DD"/>
    <w:rsid w:val="009425AD"/>
    <w:rsid w:val="00957301"/>
    <w:rsid w:val="00965742"/>
    <w:rsid w:val="00972196"/>
    <w:rsid w:val="00993322"/>
    <w:rsid w:val="00995029"/>
    <w:rsid w:val="009F1A3B"/>
    <w:rsid w:val="00A34BB7"/>
    <w:rsid w:val="00A52604"/>
    <w:rsid w:val="00A60CD8"/>
    <w:rsid w:val="00A6567A"/>
    <w:rsid w:val="00AB10A6"/>
    <w:rsid w:val="00AB5FE3"/>
    <w:rsid w:val="00AE55F2"/>
    <w:rsid w:val="00B451EA"/>
    <w:rsid w:val="00B5238A"/>
    <w:rsid w:val="00B6563F"/>
    <w:rsid w:val="00B67190"/>
    <w:rsid w:val="00BC5C78"/>
    <w:rsid w:val="00BE133B"/>
    <w:rsid w:val="00BF61E4"/>
    <w:rsid w:val="00C05430"/>
    <w:rsid w:val="00C130A0"/>
    <w:rsid w:val="00C16ADB"/>
    <w:rsid w:val="00C20B57"/>
    <w:rsid w:val="00C232C0"/>
    <w:rsid w:val="00C32261"/>
    <w:rsid w:val="00C46AFA"/>
    <w:rsid w:val="00C64002"/>
    <w:rsid w:val="00C705C5"/>
    <w:rsid w:val="00C935F3"/>
    <w:rsid w:val="00C9725F"/>
    <w:rsid w:val="00CB0A59"/>
    <w:rsid w:val="00CB5768"/>
    <w:rsid w:val="00D137E6"/>
    <w:rsid w:val="00D30EC0"/>
    <w:rsid w:val="00D30F02"/>
    <w:rsid w:val="00D6091D"/>
    <w:rsid w:val="00D67C4F"/>
    <w:rsid w:val="00D7379A"/>
    <w:rsid w:val="00D90A5A"/>
    <w:rsid w:val="00DA1EEE"/>
    <w:rsid w:val="00DA5DD9"/>
    <w:rsid w:val="00DE4F69"/>
    <w:rsid w:val="00DE5219"/>
    <w:rsid w:val="00DF11DE"/>
    <w:rsid w:val="00E33B23"/>
    <w:rsid w:val="00E511FE"/>
    <w:rsid w:val="00E63EDB"/>
    <w:rsid w:val="00E70906"/>
    <w:rsid w:val="00E948D1"/>
    <w:rsid w:val="00EA5929"/>
    <w:rsid w:val="00EB5B8C"/>
    <w:rsid w:val="00EC593B"/>
    <w:rsid w:val="00EE550A"/>
    <w:rsid w:val="00F0331A"/>
    <w:rsid w:val="00F123E2"/>
    <w:rsid w:val="00F32FBC"/>
    <w:rsid w:val="00F875AB"/>
    <w:rsid w:val="00F92534"/>
    <w:rsid w:val="00FA136D"/>
    <w:rsid w:val="00FA552E"/>
    <w:rsid w:val="00FB1CA9"/>
    <w:rsid w:val="00FB3FDC"/>
    <w:rsid w:val="00FB71CE"/>
    <w:rsid w:val="00FD4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EFB01B"/>
  <w14:defaultImageDpi w14:val="96"/>
  <w15:docId w15:val="{7E0BE0B7-7220-4718-946A-9541CA451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71C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B5B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88002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80029"/>
    <w:rPr>
      <w:sz w:val="24"/>
      <w:szCs w:val="24"/>
    </w:rPr>
  </w:style>
  <w:style w:type="paragraph" w:styleId="a6">
    <w:name w:val="footer"/>
    <w:basedOn w:val="a"/>
    <w:link w:val="a7"/>
    <w:uiPriority w:val="99"/>
    <w:rsid w:val="0088002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80029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40BD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40B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0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0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0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3</Pages>
  <Words>618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АГЕНТСТВО ФИЗКУЛЬТУРЫ И СПОРТА АДМИНИСТРАЦИИ КРАЯ</vt:lpstr>
    </vt:vector>
  </TitlesOfParts>
  <Company>Спорткомитет</Company>
  <LinksUpToDate>false</LinksUpToDate>
  <CharactersWithSpaces>4139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АГЕНТСТВО ФИЗКУЛЬТУРЫ И СПОРТА АДМИНИСТРАЦИИ КРАЯ</dc:title>
  <dc:creator>Секретарь №3</dc:creator>
  <cp:lastModifiedBy>Admin</cp:lastModifiedBy>
  <cp:revision>24</cp:revision>
  <cp:lastPrinted>2019-02-24T07:11:00Z</cp:lastPrinted>
  <dcterms:created xsi:type="dcterms:W3CDTF">2019-02-23T10:17:00Z</dcterms:created>
  <dcterms:modified xsi:type="dcterms:W3CDTF">2019-12-08T05:30:00Z</dcterms:modified>
</cp:coreProperties>
</file>